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C3" w:rsidRDefault="003213C3" w:rsidP="003213C3">
      <w:pPr>
        <w:spacing w:after="160" w:line="259" w:lineRule="auto"/>
        <w:rPr>
          <w:lang w:val="en-AU"/>
        </w:rPr>
      </w:pPr>
    </w:p>
    <w:p w:rsidR="003213C3" w:rsidRPr="0053351D" w:rsidRDefault="003213C3" w:rsidP="003213C3">
      <w:pPr>
        <w:spacing w:after="160" w:line="259" w:lineRule="auto"/>
        <w:rPr>
          <w:lang w:val="en-AU"/>
        </w:rPr>
      </w:pPr>
      <w:r>
        <w:rPr>
          <w:lang w:val="en-AU"/>
        </w:rPr>
        <w:t xml:space="preserve">     </w:t>
      </w:r>
      <w:r>
        <w:rPr>
          <w:b/>
          <w:lang w:val="en-AU"/>
        </w:rPr>
        <w:t>Part B: Guided Inquiry task and lesson plan</w:t>
      </w:r>
    </w:p>
    <w:p w:rsidR="003213C3" w:rsidRDefault="003213C3" w:rsidP="003213C3">
      <w:pPr>
        <w:spacing w:line="360" w:lineRule="auto"/>
        <w:jc w:val="center"/>
        <w:rPr>
          <w:b/>
          <w:lang w:val="en-AU"/>
        </w:rPr>
      </w:pPr>
      <w:r>
        <w:rPr>
          <w:b/>
          <w:lang w:val="en-AU"/>
        </w:rPr>
        <w:t xml:space="preserve"> YEAR 6 GUIDED INQUIRY UNIT</w:t>
      </w:r>
    </w:p>
    <w:p w:rsidR="003213C3" w:rsidRDefault="003213C3" w:rsidP="003213C3">
      <w:pPr>
        <w:spacing w:line="360" w:lineRule="auto"/>
        <w:jc w:val="center"/>
        <w:rPr>
          <w:rFonts w:ascii="Calibri" w:hAnsi="Calibri" w:cs="Calibri"/>
          <w:b/>
          <w:i/>
          <w:lang w:val="en-AU"/>
        </w:rPr>
      </w:pPr>
      <w:r w:rsidRPr="009554E4">
        <w:rPr>
          <w:rFonts w:ascii="Calibri" w:hAnsi="Calibri" w:cs="Calibri"/>
          <w:b/>
          <w:i/>
          <w:lang w:val="en-AU"/>
        </w:rPr>
        <w:t>‘</w:t>
      </w:r>
      <w:r>
        <w:rPr>
          <w:rFonts w:ascii="Calibri" w:hAnsi="Calibri" w:cs="Calibri"/>
          <w:b/>
          <w:i/>
          <w:lang w:val="en-AU"/>
        </w:rPr>
        <w:t>How do we modify the natural water cycle to meet human and environmental needs?</w:t>
      </w:r>
      <w:r w:rsidRPr="009554E4">
        <w:rPr>
          <w:rFonts w:ascii="Calibri" w:hAnsi="Calibri" w:cs="Calibri"/>
          <w:b/>
          <w:i/>
          <w:lang w:val="en-AU"/>
        </w:rPr>
        <w:t>’</w:t>
      </w:r>
    </w:p>
    <w:p w:rsidR="003213C3" w:rsidRPr="009554E4" w:rsidRDefault="003213C3" w:rsidP="003213C3">
      <w:pPr>
        <w:spacing w:line="360" w:lineRule="auto"/>
        <w:jc w:val="center"/>
        <w:rPr>
          <w:rFonts w:ascii="Calibri" w:hAnsi="Calibri" w:cs="Calibri"/>
          <w:b/>
          <w:i/>
          <w:lang w:val="en-AU"/>
        </w:rPr>
      </w:pPr>
      <w:r>
        <w:rPr>
          <w:rFonts w:ascii="Calibri" w:hAnsi="Calibri" w:cs="Calibri"/>
          <w:b/>
          <w:i/>
          <w:lang w:val="en-AU"/>
        </w:rPr>
        <w:t>By Ann Maher</w:t>
      </w:r>
      <w:bookmarkStart w:id="0" w:name="_GoBack"/>
      <w:bookmarkEnd w:id="0"/>
    </w:p>
    <w:p w:rsidR="003213C3" w:rsidRPr="009554E4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b/>
          <w:lang w:val="en-AU"/>
        </w:rPr>
        <w:t xml:space="preserve">Year Level: </w:t>
      </w:r>
      <w:r>
        <w:rPr>
          <w:rFonts w:ascii="Calibri" w:hAnsi="Calibri" w:cs="Calibri"/>
          <w:b/>
          <w:lang w:val="en-AU"/>
        </w:rPr>
        <w:t>6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b/>
          <w:lang w:val="en-AU"/>
        </w:rPr>
        <w:t xml:space="preserve">Teachers: </w:t>
      </w:r>
      <w:r w:rsidRPr="009554E4">
        <w:rPr>
          <w:rFonts w:ascii="Calibri" w:hAnsi="Calibri" w:cs="Calibri"/>
          <w:lang w:val="en-AU"/>
        </w:rPr>
        <w:t>Classroom teacher (CT) and Teacher Librarian (TL)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b/>
          <w:lang w:val="en-AU"/>
        </w:rPr>
        <w:t xml:space="preserve">Inquiry Duration: </w:t>
      </w:r>
      <w:r w:rsidRPr="009554E4">
        <w:rPr>
          <w:rFonts w:ascii="Calibri" w:hAnsi="Calibri" w:cs="Calibri"/>
          <w:lang w:val="en-AU"/>
        </w:rPr>
        <w:t xml:space="preserve">Term </w:t>
      </w:r>
      <w:r>
        <w:rPr>
          <w:rFonts w:ascii="Calibri" w:hAnsi="Calibri" w:cs="Calibri"/>
          <w:lang w:val="en-AU"/>
        </w:rPr>
        <w:t>2</w:t>
      </w:r>
      <w:r w:rsidRPr="009554E4">
        <w:rPr>
          <w:rFonts w:ascii="Calibri" w:hAnsi="Calibri" w:cs="Calibri"/>
          <w:lang w:val="en-AU"/>
        </w:rPr>
        <w:t xml:space="preserve"> (10 weeks) </w:t>
      </w:r>
      <w:r>
        <w:rPr>
          <w:rFonts w:ascii="Calibri" w:hAnsi="Calibri" w:cs="Calibri"/>
          <w:lang w:val="en-AU"/>
        </w:rPr>
        <w:t>One</w:t>
      </w:r>
      <w:r w:rsidRPr="009554E4">
        <w:rPr>
          <w:rFonts w:ascii="Calibri" w:hAnsi="Calibri" w:cs="Calibri"/>
          <w:lang w:val="en-AU"/>
        </w:rPr>
        <w:t xml:space="preserve"> hour weekly library lesson</w:t>
      </w:r>
      <w:r>
        <w:rPr>
          <w:rFonts w:ascii="Calibri" w:hAnsi="Calibri" w:cs="Calibri"/>
          <w:lang w:val="en-AU"/>
        </w:rPr>
        <w:t>.</w:t>
      </w:r>
      <w:r w:rsidRPr="009554E4">
        <w:rPr>
          <w:rFonts w:ascii="Calibri" w:hAnsi="Calibri" w:cs="Calibri"/>
          <w:lang w:val="en-AU"/>
        </w:rPr>
        <w:t xml:space="preserve"> 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b/>
          <w:lang w:val="en-AU"/>
        </w:rPr>
        <w:t xml:space="preserve">Inquiry Question: </w:t>
      </w:r>
      <w:r w:rsidRPr="00A624C3">
        <w:rPr>
          <w:rFonts w:ascii="Calibri" w:hAnsi="Calibri" w:cs="Calibri"/>
          <w:lang w:val="en-AU"/>
        </w:rPr>
        <w:t xml:space="preserve">How </w:t>
      </w:r>
      <w:r w:rsidRPr="00253E02">
        <w:rPr>
          <w:rFonts w:ascii="Calibri" w:hAnsi="Calibri" w:cs="Calibri"/>
          <w:lang w:val="en-AU"/>
        </w:rPr>
        <w:t xml:space="preserve">do we modify the natural water cycle to meet human </w:t>
      </w:r>
      <w:r>
        <w:rPr>
          <w:rFonts w:ascii="Calibri" w:hAnsi="Calibri" w:cs="Calibri"/>
          <w:lang w:val="en-AU"/>
        </w:rPr>
        <w:t xml:space="preserve">and environmental </w:t>
      </w:r>
      <w:r w:rsidRPr="00253E02">
        <w:rPr>
          <w:rFonts w:ascii="Calibri" w:hAnsi="Calibri" w:cs="Calibri"/>
          <w:lang w:val="en-AU"/>
        </w:rPr>
        <w:t>needs?</w:t>
      </w:r>
    </w:p>
    <w:p w:rsidR="003213C3" w:rsidRPr="00253E02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b/>
          <w:lang w:val="en-AU"/>
        </w:rPr>
        <w:t xml:space="preserve">Learning Areas: </w:t>
      </w:r>
      <w:r w:rsidRPr="00B53D48">
        <w:rPr>
          <w:rFonts w:ascii="Calibri" w:hAnsi="Calibri" w:cs="Calibri"/>
          <w:lang w:val="en-AU"/>
        </w:rPr>
        <w:t>Design and Technologies</w:t>
      </w:r>
      <w:r w:rsidRPr="00253E02">
        <w:rPr>
          <w:rFonts w:ascii="Calibri" w:hAnsi="Calibri" w:cs="Calibri"/>
          <w:lang w:val="en-AU"/>
        </w:rPr>
        <w:t>, Critical and Creative Thinking (CCT)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b/>
          <w:lang w:val="en-AU"/>
        </w:rPr>
      </w:pPr>
      <w:r w:rsidRPr="009554E4">
        <w:rPr>
          <w:rFonts w:ascii="Calibri" w:hAnsi="Calibri" w:cs="Calibri"/>
          <w:b/>
          <w:lang w:val="en-AU"/>
        </w:rPr>
        <w:t>Students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4626"/>
        <w:gridCol w:w="6351"/>
      </w:tblGrid>
      <w:tr w:rsidR="003213C3" w:rsidRPr="009554E4" w:rsidTr="0039272F">
        <w:tc>
          <w:tcPr>
            <w:tcW w:w="2971" w:type="dxa"/>
          </w:tcPr>
          <w:p w:rsidR="003213C3" w:rsidRPr="009E3133" w:rsidRDefault="003213C3" w:rsidP="0039272F">
            <w:pPr>
              <w:rPr>
                <w:rFonts w:ascii="Calibri" w:hAnsi="Calibri" w:cs="Calibri"/>
                <w:lang w:val="en-AU"/>
              </w:rPr>
            </w:pPr>
            <w:r w:rsidRPr="009E3133">
              <w:rPr>
                <w:rFonts w:ascii="Calibri" w:hAnsi="Calibri" w:cs="Calibri"/>
                <w:lang w:val="en-AU"/>
              </w:rPr>
              <w:t>Design and Technologies</w:t>
            </w:r>
          </w:p>
        </w:tc>
        <w:tc>
          <w:tcPr>
            <w:tcW w:w="4626" w:type="dxa"/>
          </w:tcPr>
          <w:p w:rsidR="003213C3" w:rsidRPr="009E3133" w:rsidRDefault="003213C3" w:rsidP="0039272F">
            <w:pPr>
              <w:spacing w:line="276" w:lineRule="auto"/>
              <w:rPr>
                <w:rFonts w:ascii="Calibri" w:hAnsi="Calibri" w:cs="Calibri"/>
                <w:color w:val="222222"/>
              </w:rPr>
            </w:pPr>
          </w:p>
          <w:p w:rsidR="003213C3" w:rsidRPr="007A0725" w:rsidRDefault="003213C3" w:rsidP="0039272F">
            <w:pPr>
              <w:spacing w:line="276" w:lineRule="auto"/>
              <w:rPr>
                <w:rFonts w:ascii="Calibri" w:hAnsi="Calibri" w:cs="Calibri"/>
                <w:color w:val="2E74B5" w:themeColor="accent1" w:themeShade="BF"/>
              </w:rPr>
            </w:pPr>
            <w:r w:rsidRPr="009E3133">
              <w:rPr>
                <w:rFonts w:ascii="Calibri" w:hAnsi="Calibri" w:cs="Calibri"/>
                <w:color w:val="222222"/>
              </w:rPr>
              <w:t>Examine how people in design and </w:t>
            </w:r>
            <w:r w:rsidRPr="009E3133">
              <w:rPr>
                <w:rFonts w:ascii="Calibri" w:hAnsi="Calibri" w:cs="Calibri"/>
              </w:rPr>
              <w:t>technologies</w:t>
            </w:r>
            <w:r w:rsidRPr="009E3133">
              <w:rPr>
                <w:rFonts w:ascii="Calibri" w:hAnsi="Calibri" w:cs="Calibri"/>
                <w:color w:val="222222"/>
              </w:rPr>
              <w:t> occupations address competing considerations, including sustainability in the design of products, services, and environments for current and future use </w:t>
            </w:r>
            <w:r>
              <w:rPr>
                <w:rFonts w:ascii="Calibri" w:hAnsi="Calibri" w:cs="Calibri"/>
                <w:color w:val="222222"/>
              </w:rPr>
              <w:t xml:space="preserve"> </w:t>
            </w:r>
            <w:r>
              <w:rPr>
                <w:rFonts w:ascii="Calibri" w:hAnsi="Calibri" w:cs="Calibri"/>
                <w:color w:val="2E74B5" w:themeColor="accent1" w:themeShade="BF"/>
              </w:rPr>
              <w:t>ACTDEK019</w:t>
            </w:r>
          </w:p>
          <w:p w:rsidR="003213C3" w:rsidRDefault="003213C3" w:rsidP="0039272F">
            <w:pPr>
              <w:spacing w:line="276" w:lineRule="auto"/>
              <w:rPr>
                <w:rFonts w:ascii="Calibri" w:hAnsi="Calibri" w:cs="Calibri"/>
                <w:color w:val="222222"/>
              </w:rPr>
            </w:pPr>
          </w:p>
          <w:p w:rsidR="003213C3" w:rsidRPr="009E3133" w:rsidRDefault="003213C3" w:rsidP="0039272F">
            <w:pPr>
              <w:spacing w:line="276" w:lineRule="auto"/>
              <w:rPr>
                <w:rFonts w:ascii="Calibri" w:hAnsi="Calibri" w:cs="Calibri"/>
              </w:rPr>
            </w:pPr>
            <w:r w:rsidRPr="009E3133">
              <w:rPr>
                <w:rFonts w:ascii="Calibri" w:hAnsi="Calibri" w:cs="Calibri"/>
                <w:color w:val="222222"/>
              </w:rPr>
              <w:t>Investigate </w:t>
            </w:r>
            <w:r w:rsidRPr="009E3133">
              <w:rPr>
                <w:rFonts w:ascii="Calibri" w:hAnsi="Calibri" w:cs="Calibri"/>
              </w:rPr>
              <w:t>characteristics</w:t>
            </w:r>
            <w:r w:rsidRPr="009E3133">
              <w:rPr>
                <w:rFonts w:ascii="Calibri" w:hAnsi="Calibri" w:cs="Calibri"/>
                <w:color w:val="222222"/>
              </w:rPr>
              <w:t> and properties of a range of materials, systems, </w:t>
            </w:r>
            <w:r w:rsidRPr="009E3133">
              <w:rPr>
                <w:rFonts w:ascii="Calibri" w:hAnsi="Calibri" w:cs="Calibri"/>
              </w:rPr>
              <w:t>components</w:t>
            </w:r>
            <w:r w:rsidRPr="009E3133">
              <w:rPr>
                <w:rFonts w:ascii="Calibri" w:hAnsi="Calibri" w:cs="Calibri"/>
                <w:color w:val="222222"/>
              </w:rPr>
              <w:t>, tools and </w:t>
            </w:r>
            <w:r w:rsidRPr="009E3133">
              <w:rPr>
                <w:rFonts w:ascii="Calibri" w:hAnsi="Calibri" w:cs="Calibri"/>
              </w:rPr>
              <w:t>equipment</w:t>
            </w:r>
            <w:r w:rsidRPr="009E3133">
              <w:rPr>
                <w:rFonts w:ascii="Calibri" w:hAnsi="Calibri" w:cs="Calibri"/>
                <w:color w:val="222222"/>
              </w:rPr>
              <w:t> and evaluate the impact of their use</w:t>
            </w:r>
            <w:r>
              <w:rPr>
                <w:rFonts w:ascii="Calibri" w:hAnsi="Calibri" w:cs="Calibri"/>
                <w:color w:val="222222"/>
              </w:rPr>
              <w:t xml:space="preserve">  </w:t>
            </w:r>
            <w:r>
              <w:rPr>
                <w:rFonts w:ascii="Calibri" w:hAnsi="Calibri" w:cs="Calibri"/>
                <w:color w:val="2E74B5" w:themeColor="accent1" w:themeShade="BF"/>
              </w:rPr>
              <w:t>ACTDEK023</w:t>
            </w:r>
            <w:r w:rsidRPr="009E3133">
              <w:rPr>
                <w:rFonts w:ascii="Calibri" w:hAnsi="Calibri" w:cs="Calibri"/>
                <w:color w:val="222222"/>
              </w:rPr>
              <w:t xml:space="preserve"> </w:t>
            </w:r>
          </w:p>
          <w:p w:rsidR="003213C3" w:rsidRPr="009E3133" w:rsidRDefault="003213C3" w:rsidP="0039272F">
            <w:pPr>
              <w:spacing w:line="276" w:lineRule="auto"/>
              <w:rPr>
                <w:rFonts w:ascii="Calibri" w:hAnsi="Calibri" w:cs="Calibri"/>
              </w:rPr>
            </w:pPr>
          </w:p>
          <w:p w:rsidR="003213C3" w:rsidRPr="009E3133" w:rsidRDefault="003213C3" w:rsidP="0039272F">
            <w:pPr>
              <w:spacing w:line="276" w:lineRule="auto"/>
              <w:rPr>
                <w:rFonts w:ascii="Calibri" w:hAnsi="Calibri" w:cs="Calibri"/>
              </w:rPr>
            </w:pPr>
            <w:r w:rsidRPr="009E3133">
              <w:rPr>
                <w:rFonts w:ascii="Calibri" w:hAnsi="Calibri" w:cs="Calibri"/>
                <w:color w:val="222222"/>
              </w:rPr>
              <w:t>Critique needs or opportunities for </w:t>
            </w:r>
            <w:r w:rsidRPr="009E3133">
              <w:rPr>
                <w:rFonts w:ascii="Calibri" w:hAnsi="Calibri" w:cs="Calibri"/>
              </w:rPr>
              <w:t>designing</w:t>
            </w:r>
            <w:r w:rsidRPr="009E3133">
              <w:rPr>
                <w:rFonts w:ascii="Calibri" w:hAnsi="Calibri" w:cs="Calibri"/>
                <w:color w:val="222222"/>
              </w:rPr>
              <w:t>, and investigate materials, </w:t>
            </w:r>
            <w:r w:rsidRPr="009E3133">
              <w:rPr>
                <w:rFonts w:ascii="Calibri" w:hAnsi="Calibri" w:cs="Calibri"/>
              </w:rPr>
              <w:t>components</w:t>
            </w:r>
            <w:r w:rsidRPr="009E3133">
              <w:rPr>
                <w:rFonts w:ascii="Calibri" w:hAnsi="Calibri" w:cs="Calibri"/>
                <w:color w:val="222222"/>
              </w:rPr>
              <w:t>, tools, </w:t>
            </w:r>
            <w:r w:rsidRPr="009E3133">
              <w:rPr>
                <w:rFonts w:ascii="Calibri" w:hAnsi="Calibri" w:cs="Calibri"/>
              </w:rPr>
              <w:t>equipment</w:t>
            </w:r>
            <w:r w:rsidRPr="009E3133">
              <w:rPr>
                <w:rFonts w:ascii="Calibri" w:hAnsi="Calibri" w:cs="Calibri"/>
                <w:color w:val="222222"/>
              </w:rPr>
              <w:t> and processes to achieve intended designed solutions</w:t>
            </w:r>
            <w:r>
              <w:rPr>
                <w:rFonts w:ascii="Calibri" w:hAnsi="Calibri" w:cs="Calibri"/>
                <w:color w:val="222222"/>
              </w:rPr>
              <w:t xml:space="preserve">  </w:t>
            </w:r>
            <w:r>
              <w:rPr>
                <w:rFonts w:ascii="Calibri" w:hAnsi="Calibri" w:cs="Calibri"/>
                <w:color w:val="2E74B5" w:themeColor="accent1" w:themeShade="BF"/>
              </w:rPr>
              <w:t>ACTDEP024</w:t>
            </w:r>
            <w:r w:rsidRPr="009E3133">
              <w:rPr>
                <w:rFonts w:ascii="Calibri" w:hAnsi="Calibri" w:cs="Calibri"/>
                <w:color w:val="222222"/>
              </w:rPr>
              <w:t> </w:t>
            </w:r>
            <w:r w:rsidRPr="009E3133">
              <w:rPr>
                <w:rFonts w:ascii="Calibri" w:hAnsi="Calibri" w:cs="Calibri"/>
              </w:rPr>
              <w:t xml:space="preserve"> </w:t>
            </w:r>
          </w:p>
          <w:p w:rsidR="003213C3" w:rsidRPr="009E3133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6351" w:type="dxa"/>
          </w:tcPr>
          <w:p w:rsidR="003213C3" w:rsidRPr="00B53D48" w:rsidRDefault="003213C3" w:rsidP="0039272F">
            <w:pPr>
              <w:spacing w:line="276" w:lineRule="auto"/>
              <w:ind w:left="360"/>
              <w:rPr>
                <w:rFonts w:ascii="Calibri" w:hAnsi="Calibri" w:cs="Calibri"/>
                <w:lang w:val="en-AU"/>
              </w:rPr>
            </w:pPr>
          </w:p>
        </w:tc>
      </w:tr>
      <w:tr w:rsidR="003213C3" w:rsidRPr="009554E4" w:rsidTr="0039272F">
        <w:trPr>
          <w:trHeight w:val="4683"/>
        </w:trPr>
        <w:tc>
          <w:tcPr>
            <w:tcW w:w="2971" w:type="dxa"/>
          </w:tcPr>
          <w:p w:rsidR="003213C3" w:rsidRPr="009554E4" w:rsidRDefault="003213C3" w:rsidP="0039272F">
            <w:pPr>
              <w:jc w:val="center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lastRenderedPageBreak/>
              <w:t>General Capability</w:t>
            </w:r>
          </w:p>
        </w:tc>
        <w:tc>
          <w:tcPr>
            <w:tcW w:w="4626" w:type="dxa"/>
          </w:tcPr>
          <w:p w:rsidR="003213C3" w:rsidRPr="009554E4" w:rsidRDefault="003213C3" w:rsidP="0039272F">
            <w:pPr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Critical and Creative Thinking (Level 3)</w:t>
            </w:r>
          </w:p>
        </w:tc>
        <w:tc>
          <w:tcPr>
            <w:tcW w:w="6351" w:type="dxa"/>
          </w:tcPr>
          <w:p w:rsidR="003213C3" w:rsidRPr="009554E4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Inquiring</w:t>
            </w:r>
            <w:r>
              <w:rPr>
                <w:rFonts w:ascii="Calibri" w:hAnsi="Calibri" w:cs="Calibri"/>
                <w:lang w:val="en-AU"/>
              </w:rPr>
              <w:t>,</w:t>
            </w:r>
            <w:r w:rsidRPr="009554E4">
              <w:rPr>
                <w:rFonts w:ascii="Calibri" w:hAnsi="Calibri" w:cs="Calibri"/>
                <w:lang w:val="en-AU"/>
              </w:rPr>
              <w:t xml:space="preserve"> identifying, exploring and organising information and ideas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Posing questions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Identify and clarify information and ideas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Organise and process information</w:t>
            </w:r>
          </w:p>
          <w:p w:rsidR="003213C3" w:rsidRPr="009554E4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Generating ideas, possibilities and actions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Imagine possibilities and connect ideas</w:t>
            </w:r>
          </w:p>
          <w:p w:rsidR="003213C3" w:rsidRPr="009554E4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Reflecting on thinking and processes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Transfer knowledge into new contexts</w:t>
            </w:r>
          </w:p>
          <w:p w:rsidR="003213C3" w:rsidRPr="009554E4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</w:tr>
    </w:tbl>
    <w:p w:rsidR="003213C3" w:rsidRPr="009554E4" w:rsidRDefault="003213C3" w:rsidP="003213C3">
      <w:pPr>
        <w:spacing w:line="480" w:lineRule="auto"/>
        <w:rPr>
          <w:rFonts w:ascii="Calibri" w:hAnsi="Calibri" w:cs="Calibri"/>
          <w:u w:val="single"/>
          <w:lang w:val="en-AU"/>
        </w:rPr>
      </w:pPr>
    </w:p>
    <w:p w:rsidR="003213C3" w:rsidRPr="009554E4" w:rsidRDefault="003213C3" w:rsidP="003213C3">
      <w:pPr>
        <w:spacing w:line="480" w:lineRule="auto"/>
        <w:rPr>
          <w:rFonts w:ascii="Calibri" w:hAnsi="Calibri" w:cs="Calibri"/>
          <w:u w:val="single"/>
          <w:lang w:val="en-AU"/>
        </w:rPr>
      </w:pPr>
    </w:p>
    <w:p w:rsidR="003213C3" w:rsidRDefault="003213C3" w:rsidP="003213C3">
      <w:pPr>
        <w:spacing w:line="480" w:lineRule="auto"/>
        <w:rPr>
          <w:rFonts w:ascii="Calibri" w:hAnsi="Calibri" w:cs="Calibri"/>
          <w:u w:val="single"/>
          <w:lang w:val="en-AU"/>
        </w:rPr>
      </w:pPr>
    </w:p>
    <w:p w:rsidR="003213C3" w:rsidRPr="009554E4" w:rsidRDefault="003213C3" w:rsidP="003213C3">
      <w:pPr>
        <w:spacing w:line="480" w:lineRule="auto"/>
        <w:rPr>
          <w:rFonts w:ascii="Calibri" w:hAnsi="Calibri" w:cs="Calibri"/>
          <w:u w:val="single"/>
          <w:lang w:val="en-AU"/>
        </w:rPr>
      </w:pPr>
    </w:p>
    <w:p w:rsidR="003213C3" w:rsidRPr="009554E4" w:rsidRDefault="003213C3" w:rsidP="003213C3">
      <w:pPr>
        <w:spacing w:line="360" w:lineRule="auto"/>
        <w:rPr>
          <w:rFonts w:ascii="Calibri" w:hAnsi="Calibri" w:cs="Calibri"/>
          <w:b/>
          <w:lang w:val="en-AU"/>
        </w:rPr>
      </w:pPr>
      <w:r w:rsidRPr="009554E4">
        <w:rPr>
          <w:rFonts w:ascii="Calibri" w:hAnsi="Calibri" w:cs="Calibri"/>
          <w:b/>
          <w:lang w:val="en-AU"/>
        </w:rPr>
        <w:t xml:space="preserve">Assessment: </w:t>
      </w:r>
    </w:p>
    <w:p w:rsidR="003213C3" w:rsidRDefault="003213C3" w:rsidP="003213C3">
      <w:pPr>
        <w:spacing w:line="36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Design and Technologies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lang w:val="en-AU"/>
        </w:rPr>
        <w:t>Will be assessed by the</w:t>
      </w:r>
      <w:r>
        <w:rPr>
          <w:rFonts w:ascii="Calibri" w:hAnsi="Calibri" w:cs="Calibri"/>
          <w:lang w:val="en-AU"/>
        </w:rPr>
        <w:t xml:space="preserve"> CT</w:t>
      </w:r>
      <w:r w:rsidRPr="009554E4">
        <w:rPr>
          <w:rFonts w:ascii="Calibri" w:hAnsi="Calibri" w:cs="Calibri"/>
          <w:lang w:val="en-AU"/>
        </w:rPr>
        <w:t>:</w:t>
      </w:r>
    </w:p>
    <w:p w:rsidR="003213C3" w:rsidRPr="009554E4" w:rsidRDefault="003213C3" w:rsidP="003213C3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lang w:val="en-AU"/>
        </w:rPr>
        <w:t xml:space="preserve">Observation of student use of </w:t>
      </w:r>
      <w:r>
        <w:rPr>
          <w:rFonts w:ascii="Calibri" w:hAnsi="Calibri" w:cs="Calibri"/>
          <w:lang w:val="en-AU"/>
        </w:rPr>
        <w:t>research</w:t>
      </w:r>
      <w:r w:rsidRPr="009554E4">
        <w:rPr>
          <w:rFonts w:ascii="Calibri" w:hAnsi="Calibri" w:cs="Calibri"/>
          <w:lang w:val="en-AU"/>
        </w:rPr>
        <w:t xml:space="preserve"> tools </w:t>
      </w:r>
    </w:p>
    <w:p w:rsidR="003213C3" w:rsidRDefault="003213C3" w:rsidP="003213C3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J</w:t>
      </w:r>
      <w:r w:rsidRPr="009554E4">
        <w:rPr>
          <w:rFonts w:ascii="Calibri" w:hAnsi="Calibri" w:cs="Calibri"/>
          <w:lang w:val="en-AU"/>
        </w:rPr>
        <w:t xml:space="preserve">igsaw group questions posed and shared research fact file </w:t>
      </w:r>
    </w:p>
    <w:p w:rsidR="003213C3" w:rsidRDefault="003213C3" w:rsidP="003213C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lang w:val="en-AU"/>
        </w:rPr>
        <w:t xml:space="preserve">Peer Review </w:t>
      </w:r>
      <w:r>
        <w:rPr>
          <w:rFonts w:ascii="Calibri" w:hAnsi="Calibri" w:cs="Calibri"/>
          <w:lang w:val="en-AU"/>
        </w:rPr>
        <w:t>f</w:t>
      </w:r>
      <w:r w:rsidRPr="009554E4">
        <w:rPr>
          <w:rFonts w:ascii="Calibri" w:hAnsi="Calibri" w:cs="Calibri"/>
          <w:lang w:val="en-AU"/>
        </w:rPr>
        <w:t>eedback and analysis of feedback</w:t>
      </w:r>
    </w:p>
    <w:p w:rsidR="003213C3" w:rsidRDefault="003213C3" w:rsidP="003213C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Reflection sheets</w:t>
      </w:r>
    </w:p>
    <w:p w:rsidR="003213C3" w:rsidRDefault="003213C3" w:rsidP="003213C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Completion of urban water cycle activity sheet</w:t>
      </w:r>
    </w:p>
    <w:p w:rsidR="003213C3" w:rsidRDefault="003213C3" w:rsidP="003213C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Student models and design visuals - product presentation and explanation </w:t>
      </w:r>
    </w:p>
    <w:p w:rsidR="003213C3" w:rsidRPr="009B6599" w:rsidRDefault="003213C3" w:rsidP="003213C3">
      <w:pPr>
        <w:spacing w:line="360" w:lineRule="auto"/>
        <w:ind w:left="360"/>
        <w:rPr>
          <w:rFonts w:ascii="Calibri" w:hAnsi="Calibri" w:cs="Calibri"/>
          <w:lang w:val="en-AU"/>
        </w:rPr>
      </w:pPr>
    </w:p>
    <w:p w:rsidR="003213C3" w:rsidRPr="005F1AE3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5F1AE3">
        <w:rPr>
          <w:rFonts w:ascii="Calibri" w:hAnsi="Calibri" w:cs="Calibri"/>
          <w:lang w:val="en-AU"/>
        </w:rPr>
        <w:t>Critical and Creative Thinking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lang w:val="en-AU"/>
        </w:rPr>
        <w:t>Will be assessed by the TL:</w:t>
      </w:r>
    </w:p>
    <w:p w:rsidR="003213C3" w:rsidRPr="009554E4" w:rsidRDefault="003213C3" w:rsidP="003213C3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Student reflection sheets</w:t>
      </w:r>
      <w:r w:rsidRPr="009554E4">
        <w:rPr>
          <w:rFonts w:ascii="Calibri" w:hAnsi="Calibri" w:cs="Calibri"/>
          <w:lang w:val="en-AU"/>
        </w:rPr>
        <w:t xml:space="preserve"> </w:t>
      </w:r>
    </w:p>
    <w:p w:rsidR="003213C3" w:rsidRPr="009554E4" w:rsidRDefault="003213C3" w:rsidP="003213C3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Student discussion during </w:t>
      </w:r>
      <w:r w:rsidRPr="009554E4">
        <w:rPr>
          <w:rFonts w:ascii="Calibri" w:hAnsi="Calibri" w:cs="Calibri"/>
          <w:lang w:val="en-AU"/>
        </w:rPr>
        <w:t>the inquiry process</w:t>
      </w:r>
    </w:p>
    <w:p w:rsidR="003213C3" w:rsidRPr="009554E4" w:rsidRDefault="003213C3" w:rsidP="003213C3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Student models and design visuals - process and final product presentation</w:t>
      </w:r>
    </w:p>
    <w:p w:rsidR="003213C3" w:rsidRDefault="003213C3" w:rsidP="003213C3">
      <w:pPr>
        <w:pStyle w:val="ListParagraph"/>
        <w:spacing w:line="480" w:lineRule="auto"/>
        <w:rPr>
          <w:rFonts w:ascii="Calibri" w:hAnsi="Calibri" w:cs="Calibri"/>
          <w:lang w:val="en-AU"/>
        </w:rPr>
      </w:pPr>
    </w:p>
    <w:p w:rsidR="003213C3" w:rsidRDefault="003213C3" w:rsidP="003213C3">
      <w:pPr>
        <w:pStyle w:val="ListParagraph"/>
        <w:spacing w:line="480" w:lineRule="auto"/>
        <w:rPr>
          <w:rFonts w:ascii="Calibri" w:hAnsi="Calibri" w:cs="Calibri"/>
          <w:lang w:val="en-AU"/>
        </w:rPr>
      </w:pPr>
    </w:p>
    <w:p w:rsidR="003213C3" w:rsidRDefault="003213C3" w:rsidP="003213C3">
      <w:pPr>
        <w:pStyle w:val="ListParagraph"/>
        <w:spacing w:line="480" w:lineRule="auto"/>
        <w:rPr>
          <w:rFonts w:ascii="Calibri" w:hAnsi="Calibri" w:cs="Calibri"/>
          <w:lang w:val="en-AU"/>
        </w:rPr>
      </w:pPr>
    </w:p>
    <w:p w:rsidR="003213C3" w:rsidRPr="009554E4" w:rsidRDefault="003213C3" w:rsidP="003213C3">
      <w:pPr>
        <w:pStyle w:val="ListParagraph"/>
        <w:spacing w:line="480" w:lineRule="auto"/>
        <w:rPr>
          <w:rFonts w:ascii="Calibri" w:hAnsi="Calibri" w:cs="Calibri"/>
          <w:lang w:val="en-AU"/>
        </w:rPr>
      </w:pPr>
    </w:p>
    <w:p w:rsidR="003213C3" w:rsidRPr="009554E4" w:rsidRDefault="003213C3" w:rsidP="003213C3">
      <w:pPr>
        <w:pStyle w:val="ListParagraph"/>
        <w:spacing w:line="480" w:lineRule="auto"/>
        <w:rPr>
          <w:rFonts w:ascii="Calibri" w:hAnsi="Calibri" w:cs="Calibri"/>
          <w:lang w:val="en-AU"/>
        </w:rPr>
      </w:pP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1684"/>
        <w:gridCol w:w="1900"/>
        <w:gridCol w:w="5058"/>
        <w:gridCol w:w="2835"/>
        <w:gridCol w:w="2473"/>
      </w:tblGrid>
      <w:tr w:rsidR="003213C3" w:rsidRPr="009554E4" w:rsidTr="0039272F">
        <w:tc>
          <w:tcPr>
            <w:tcW w:w="1684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t>Phase of Guided Inquiry</w:t>
            </w:r>
          </w:p>
        </w:tc>
        <w:tc>
          <w:tcPr>
            <w:tcW w:w="1900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t>Week &amp; Description</w:t>
            </w:r>
          </w:p>
        </w:tc>
        <w:tc>
          <w:tcPr>
            <w:tcW w:w="5058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t>Teaching and Learning</w:t>
            </w:r>
          </w:p>
        </w:tc>
        <w:tc>
          <w:tcPr>
            <w:tcW w:w="2835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t>Resources</w:t>
            </w:r>
          </w:p>
        </w:tc>
        <w:tc>
          <w:tcPr>
            <w:tcW w:w="2473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t>Teacher Roles</w:t>
            </w:r>
          </w:p>
        </w:tc>
      </w:tr>
      <w:tr w:rsidR="003213C3" w:rsidRPr="009554E4" w:rsidTr="0039272F">
        <w:tc>
          <w:tcPr>
            <w:tcW w:w="1684" w:type="dxa"/>
            <w:tcBorders>
              <w:bottom w:val="single" w:sz="4" w:space="0" w:color="auto"/>
            </w:tcBorders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i/>
                <w:lang w:val="en-AU"/>
              </w:rPr>
            </w:pPr>
            <w:r w:rsidRPr="009554E4">
              <w:rPr>
                <w:rFonts w:ascii="Calibri" w:hAnsi="Calibri" w:cs="Calibri"/>
                <w:b/>
                <w:i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6A6A1" wp14:editId="73634B06">
                      <wp:simplePos x="0" y="0"/>
                      <wp:positionH relativeFrom="column">
                        <wp:posOffset>-56884</wp:posOffset>
                      </wp:positionH>
                      <wp:positionV relativeFrom="paragraph">
                        <wp:posOffset>92628</wp:posOffset>
                      </wp:positionV>
                      <wp:extent cx="991645" cy="916940"/>
                      <wp:effectExtent l="0" t="0" r="0" b="0"/>
                      <wp:wrapNone/>
                      <wp:docPr id="4" name="objec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645" cy="9169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4F2D" id="object 4" o:spid="_x0000_s1026" style="position:absolute;margin-left:-4.5pt;margin-top:7.3pt;width:78.1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" stroked="f">
                      <v:fill r:id="rId6" o:title="" recolor="t" rotate="t" type="frame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900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8021EF">
              <w:rPr>
                <w:rFonts w:ascii="Calibri" w:hAnsi="Calibri" w:cs="Calibri"/>
                <w:b/>
                <w:lang w:val="en-AU"/>
              </w:rPr>
              <w:t>Activate</w:t>
            </w:r>
            <w:r w:rsidRPr="009554E4">
              <w:rPr>
                <w:rFonts w:ascii="Calibri" w:hAnsi="Calibri" w:cs="Calibri"/>
                <w:lang w:val="en-AU"/>
              </w:rPr>
              <w:t xml:space="preserve"> students’ curiosity and background knowledge about how we meet human and environmental needs in the managed </w:t>
            </w:r>
            <w:r>
              <w:rPr>
                <w:rFonts w:ascii="Calibri" w:hAnsi="Calibri" w:cs="Calibri"/>
                <w:lang w:val="en-AU"/>
              </w:rPr>
              <w:t xml:space="preserve">waste </w:t>
            </w:r>
            <w:r w:rsidRPr="009554E4">
              <w:rPr>
                <w:rFonts w:ascii="Calibri" w:hAnsi="Calibri" w:cs="Calibri"/>
                <w:lang w:val="en-AU"/>
              </w:rPr>
              <w:t>water cycle.</w:t>
            </w: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5058" w:type="dxa"/>
          </w:tcPr>
          <w:p w:rsidR="003213C3" w:rsidRPr="008021EF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8021EF">
              <w:rPr>
                <w:rFonts w:ascii="Calibri" w:hAnsi="Calibri" w:cs="Calibri"/>
                <w:b/>
                <w:lang w:val="en-AU"/>
              </w:rPr>
              <w:t>Week 1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C7008">
              <w:rPr>
                <w:rFonts w:ascii="Calibri" w:hAnsi="Calibri" w:cs="Calibri"/>
                <w:lang w:val="en-AU"/>
              </w:rPr>
              <w:t xml:space="preserve">Read </w:t>
            </w:r>
            <w:r>
              <w:rPr>
                <w:rFonts w:ascii="Calibri" w:hAnsi="Calibri" w:cs="Calibri"/>
                <w:b/>
                <w:lang w:val="en-AU"/>
              </w:rPr>
              <w:t>‘</w:t>
            </w:r>
            <w:r w:rsidRPr="009554E4">
              <w:rPr>
                <w:rFonts w:ascii="Calibri" w:hAnsi="Calibri" w:cs="Calibri"/>
                <w:b/>
                <w:i/>
                <w:lang w:val="en-AU"/>
              </w:rPr>
              <w:t>What do they do with all the poo from all the animals at the zoo</w:t>
            </w:r>
            <w:r>
              <w:rPr>
                <w:rFonts w:ascii="Calibri" w:hAnsi="Calibri" w:cs="Calibri"/>
                <w:b/>
                <w:i/>
                <w:lang w:val="en-AU"/>
              </w:rPr>
              <w:t>’</w:t>
            </w:r>
            <w:r w:rsidRPr="009554E4">
              <w:rPr>
                <w:rFonts w:ascii="Calibri" w:hAnsi="Calibri" w:cs="Calibri"/>
                <w:b/>
                <w:i/>
                <w:lang w:val="en-AU"/>
              </w:rPr>
              <w:t>?</w:t>
            </w:r>
            <w:r w:rsidRPr="009554E4">
              <w:rPr>
                <w:rFonts w:ascii="Calibri" w:hAnsi="Calibri" w:cs="Calibri"/>
                <w:i/>
                <w:lang w:val="en-AU"/>
              </w:rPr>
              <w:t xml:space="preserve"> </w:t>
            </w:r>
            <w:r w:rsidRPr="009554E4">
              <w:rPr>
                <w:rFonts w:ascii="Calibri" w:hAnsi="Calibri" w:cs="Calibri"/>
                <w:lang w:val="en-AU"/>
              </w:rPr>
              <w:t>By Anh Do.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Introduce</w:t>
            </w:r>
            <w:r w:rsidRPr="009554E4">
              <w:rPr>
                <w:rFonts w:ascii="Calibri" w:hAnsi="Calibri" w:cs="Calibri"/>
                <w:lang w:val="en-AU"/>
              </w:rPr>
              <w:t xml:space="preserve"> the </w:t>
            </w:r>
            <w:r>
              <w:rPr>
                <w:rFonts w:ascii="Calibri" w:hAnsi="Calibri" w:cs="Calibri"/>
                <w:lang w:val="en-AU"/>
              </w:rPr>
              <w:t>discussion</w:t>
            </w:r>
            <w:r w:rsidRPr="009554E4">
              <w:rPr>
                <w:rFonts w:ascii="Calibri" w:hAnsi="Calibri" w:cs="Calibri"/>
                <w:lang w:val="en-AU"/>
              </w:rPr>
              <w:t>: “What happens to our human and animal waste</w:t>
            </w:r>
            <w:r>
              <w:rPr>
                <w:rFonts w:ascii="Calibri" w:hAnsi="Calibri" w:cs="Calibri"/>
                <w:lang w:val="en-AU"/>
              </w:rPr>
              <w:t xml:space="preserve"> water</w:t>
            </w:r>
            <w:r w:rsidRPr="009554E4">
              <w:rPr>
                <w:rFonts w:ascii="Calibri" w:hAnsi="Calibri" w:cs="Calibri"/>
                <w:lang w:val="en-AU"/>
              </w:rPr>
              <w:t xml:space="preserve"> products? 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Discuss</w:t>
            </w:r>
            <w:r>
              <w:rPr>
                <w:rFonts w:ascii="Calibri" w:hAnsi="Calibri" w:cs="Calibri"/>
                <w:lang w:val="en-AU"/>
              </w:rPr>
              <w:t xml:space="preserve"> and evaluate</w:t>
            </w:r>
            <w:r w:rsidRPr="009554E4">
              <w:rPr>
                <w:rFonts w:ascii="Calibri" w:hAnsi="Calibri" w:cs="Calibri"/>
                <w:lang w:val="en-AU"/>
              </w:rPr>
              <w:t xml:space="preserve"> the </w:t>
            </w:r>
            <w:r>
              <w:rPr>
                <w:rFonts w:ascii="Calibri" w:hAnsi="Calibri" w:cs="Calibri"/>
                <w:lang w:val="en-AU"/>
              </w:rPr>
              <w:t xml:space="preserve">text and </w:t>
            </w:r>
            <w:r w:rsidRPr="009554E4">
              <w:rPr>
                <w:rFonts w:ascii="Calibri" w:hAnsi="Calibri" w:cs="Calibri"/>
                <w:lang w:val="en-AU"/>
              </w:rPr>
              <w:t xml:space="preserve">conclusion at the end of the story. 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U</w:t>
            </w:r>
            <w:r w:rsidRPr="009554E4">
              <w:rPr>
                <w:rFonts w:ascii="Calibri" w:hAnsi="Calibri" w:cs="Calibri"/>
                <w:lang w:val="en-AU"/>
              </w:rPr>
              <w:t>tilis</w:t>
            </w:r>
            <w:r>
              <w:rPr>
                <w:rFonts w:ascii="Calibri" w:hAnsi="Calibri" w:cs="Calibri"/>
                <w:lang w:val="en-AU"/>
              </w:rPr>
              <w:t>e</w:t>
            </w:r>
            <w:r w:rsidRPr="009554E4">
              <w:rPr>
                <w:rFonts w:ascii="Calibri" w:hAnsi="Calibri" w:cs="Calibri"/>
                <w:lang w:val="en-AU"/>
              </w:rPr>
              <w:t xml:space="preserve"> student background knowledge. </w:t>
            </w:r>
          </w:p>
          <w:p w:rsidR="003213C3" w:rsidRDefault="003213C3" w:rsidP="003927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 Discuss research</w:t>
            </w:r>
            <w:r>
              <w:rPr>
                <w:rFonts w:ascii="Calibri" w:hAnsi="Calibri" w:cs="Calibri"/>
                <w:lang w:val="en-AU"/>
              </w:rPr>
              <w:t xml:space="preserve"> methods</w:t>
            </w: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Students record what they have learned or need to learn on reflection sheet.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835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i/>
                <w:lang w:val="en-AU"/>
              </w:rPr>
            </w:pPr>
          </w:p>
          <w:p w:rsidR="003213C3" w:rsidRDefault="003213C3" w:rsidP="0039272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Interactive whiteboard and Google Docs for recording student responses.</w:t>
            </w:r>
          </w:p>
          <w:p w:rsidR="003213C3" w:rsidRDefault="003213C3" w:rsidP="0039272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Reflection sheet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Text</w:t>
            </w:r>
          </w:p>
          <w:p w:rsidR="003213C3" w:rsidRPr="009554E4" w:rsidRDefault="003213C3" w:rsidP="0039272F">
            <w:pPr>
              <w:pStyle w:val="ListParagraph"/>
              <w:spacing w:line="360" w:lineRule="auto"/>
              <w:ind w:left="360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73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8021EF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8021EF">
              <w:rPr>
                <w:rFonts w:ascii="Calibri" w:hAnsi="Calibri" w:cs="Calibri"/>
                <w:b/>
                <w:lang w:val="en-AU"/>
              </w:rPr>
              <w:t>TL:</w:t>
            </w:r>
          </w:p>
          <w:p w:rsidR="003213C3" w:rsidRPr="000119B1" w:rsidRDefault="003213C3" w:rsidP="003213C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F70D2C">
              <w:rPr>
                <w:rFonts w:ascii="Calibri" w:hAnsi="Calibri" w:cs="Calibri"/>
                <w:lang w:val="en-AU"/>
              </w:rPr>
              <w:t>Locates, presents and leads discussion o</w:t>
            </w:r>
            <w:r>
              <w:rPr>
                <w:rFonts w:ascii="Calibri" w:hAnsi="Calibri" w:cs="Calibri"/>
                <w:lang w:val="en-AU"/>
              </w:rPr>
              <w:t>n</w:t>
            </w:r>
            <w:r w:rsidRPr="00F70D2C">
              <w:rPr>
                <w:rFonts w:ascii="Calibri" w:hAnsi="Calibri" w:cs="Calibri"/>
                <w:lang w:val="en-AU"/>
              </w:rPr>
              <w:t xml:space="preserve"> the text</w:t>
            </w:r>
          </w:p>
          <w:p w:rsidR="003213C3" w:rsidRPr="000119B1" w:rsidRDefault="003213C3" w:rsidP="003213C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0119B1">
              <w:rPr>
                <w:rFonts w:ascii="Calibri" w:hAnsi="Calibri" w:cs="Calibri"/>
                <w:lang w:val="en-AU"/>
              </w:rPr>
              <w:t xml:space="preserve">Introduces </w:t>
            </w:r>
            <w:r>
              <w:rPr>
                <w:rFonts w:ascii="Calibri" w:hAnsi="Calibri" w:cs="Calibri"/>
                <w:lang w:val="en-AU"/>
              </w:rPr>
              <w:t>GI model to class. Discussion and feedback of the inquiry process to continue during each inquiry phase.</w:t>
            </w:r>
          </w:p>
          <w:p w:rsidR="003213C3" w:rsidRPr="00F70D2C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F70D2C">
              <w:rPr>
                <w:rFonts w:ascii="Calibri" w:hAnsi="Calibri" w:cs="Calibri"/>
                <w:b/>
                <w:lang w:val="en-AU"/>
              </w:rPr>
              <w:t>CT: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lastRenderedPageBreak/>
              <w:t>Records student responses on Google Docs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  <w:r>
              <w:rPr>
                <w:rFonts w:ascii="Calibri" w:hAnsi="Calibri" w:cs="Calibri"/>
                <w:lang w:val="en-AU"/>
              </w:rPr>
              <w:t>C</w:t>
            </w:r>
            <w:r w:rsidRPr="009554E4">
              <w:rPr>
                <w:rFonts w:ascii="Calibri" w:hAnsi="Calibri" w:cs="Calibri"/>
                <w:lang w:val="en-AU"/>
              </w:rPr>
              <w:t>reates assessment rubric    and saves to Google Docs.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</w:tr>
      <w:tr w:rsidR="003213C3" w:rsidRPr="009554E4" w:rsidTr="0039272F">
        <w:trPr>
          <w:trHeight w:val="8868"/>
        </w:trPr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i/>
                <w:lang w:val="en-AU"/>
              </w:rPr>
            </w:pPr>
            <w:r w:rsidRPr="009554E4">
              <w:rPr>
                <w:rFonts w:ascii="Calibri" w:hAnsi="Calibri" w:cs="Calibri"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20B88" wp14:editId="57C13F0A">
                      <wp:simplePos x="0" y="0"/>
                      <wp:positionH relativeFrom="column">
                        <wp:posOffset>17698</wp:posOffset>
                      </wp:positionH>
                      <wp:positionV relativeFrom="paragraph">
                        <wp:posOffset>120322</wp:posOffset>
                      </wp:positionV>
                      <wp:extent cx="914953" cy="954548"/>
                      <wp:effectExtent l="0" t="0" r="0" b="10795"/>
                      <wp:wrapNone/>
                      <wp:docPr id="2" name="objec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953" cy="95454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ADA91" id="object 7" o:spid="_x0000_s1026" style="position:absolute;margin-left:1.4pt;margin-top:9.45pt;width:72.05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" stroked="f">
                      <v:fill r:id="rId8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i/>
                <w:lang w:val="en-AU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2344F0">
              <w:rPr>
                <w:rFonts w:ascii="Calibri" w:hAnsi="Calibri" w:cs="Calibri"/>
                <w:b/>
                <w:lang w:val="en-AU"/>
              </w:rPr>
              <w:t>Students</w:t>
            </w:r>
            <w:r w:rsidRPr="009554E4">
              <w:rPr>
                <w:rFonts w:ascii="Calibri" w:hAnsi="Calibri" w:cs="Calibri"/>
                <w:lang w:val="en-AU"/>
              </w:rPr>
              <w:t xml:space="preserve"> begin to build</w:t>
            </w:r>
            <w:r>
              <w:rPr>
                <w:rFonts w:ascii="Calibri" w:hAnsi="Calibri" w:cs="Calibri"/>
                <w:lang w:val="en-AU"/>
              </w:rPr>
              <w:t xml:space="preserve"> on</w:t>
            </w:r>
            <w:r w:rsidRPr="009554E4">
              <w:rPr>
                <w:rFonts w:ascii="Calibri" w:hAnsi="Calibri" w:cs="Calibri"/>
                <w:lang w:val="en-AU"/>
              </w:rPr>
              <w:t xml:space="preserve"> their background knowledge of </w:t>
            </w:r>
            <w:r>
              <w:rPr>
                <w:rFonts w:ascii="Calibri" w:hAnsi="Calibri" w:cs="Calibri"/>
                <w:lang w:val="en-AU"/>
              </w:rPr>
              <w:t>the components of the managed waste water cycle. Students discover interesting ideas behind the systems and designs to manage the cycle.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3213C3" w:rsidRPr="002344F0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2344F0">
              <w:rPr>
                <w:rFonts w:ascii="Calibri" w:hAnsi="Calibri" w:cs="Calibri"/>
                <w:b/>
                <w:lang w:val="en-AU"/>
              </w:rPr>
              <w:t xml:space="preserve">Week </w:t>
            </w:r>
            <w:r>
              <w:rPr>
                <w:rFonts w:ascii="Calibri" w:hAnsi="Calibri" w:cs="Calibri"/>
                <w:b/>
                <w:lang w:val="en-AU"/>
              </w:rPr>
              <w:t>2</w:t>
            </w:r>
          </w:p>
          <w:p w:rsidR="003213C3" w:rsidRDefault="003213C3" w:rsidP="003927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Students </w:t>
            </w:r>
            <w:r>
              <w:rPr>
                <w:rFonts w:ascii="Calibri" w:hAnsi="Calibri" w:cs="Calibri"/>
                <w:lang w:val="en-AU"/>
              </w:rPr>
              <w:t>access Sydney Water website showing the stages in the waste water journey.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Students</w:t>
            </w:r>
            <w:r w:rsidRPr="009554E4">
              <w:rPr>
                <w:rFonts w:ascii="Calibri" w:hAnsi="Calibri" w:cs="Calibri"/>
                <w:lang w:val="en-AU"/>
              </w:rPr>
              <w:t xml:space="preserve"> work with </w:t>
            </w:r>
            <w:r>
              <w:rPr>
                <w:rFonts w:ascii="Calibri" w:hAnsi="Calibri" w:cs="Calibri"/>
                <w:lang w:val="en-AU"/>
              </w:rPr>
              <w:t>a</w:t>
            </w:r>
            <w:r w:rsidRPr="009554E4">
              <w:rPr>
                <w:rFonts w:ascii="Calibri" w:hAnsi="Calibri" w:cs="Calibri"/>
                <w:lang w:val="en-AU"/>
              </w:rPr>
              <w:t xml:space="preserve"> partner to complete</w:t>
            </w:r>
            <w:r>
              <w:rPr>
                <w:rFonts w:ascii="Calibri" w:hAnsi="Calibri" w:cs="Calibri"/>
                <w:lang w:val="en-AU"/>
              </w:rPr>
              <w:t xml:space="preserve"> and label</w:t>
            </w: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  <w:r>
              <w:rPr>
                <w:rFonts w:ascii="Calibri" w:hAnsi="Calibri" w:cs="Calibri"/>
                <w:lang w:val="en-AU"/>
              </w:rPr>
              <w:t xml:space="preserve">a diagram on components of the urban water cycle: </w:t>
            </w:r>
            <w:r>
              <w:rPr>
                <w:rFonts w:ascii="Calibri" w:hAnsi="Calibri" w:cs="Calibri"/>
                <w:i/>
                <w:lang w:val="en-AU"/>
              </w:rPr>
              <w:t xml:space="preserve">How do we clean recycled water? </w:t>
            </w:r>
            <w:r>
              <w:rPr>
                <w:rFonts w:ascii="Calibri" w:hAnsi="Calibri" w:cs="Calibri"/>
                <w:lang w:val="en-AU"/>
              </w:rPr>
              <w:t xml:space="preserve"> 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P</w:t>
            </w:r>
            <w:r w:rsidRPr="009554E4">
              <w:rPr>
                <w:rFonts w:ascii="Calibri" w:hAnsi="Calibri" w:cs="Calibri"/>
                <w:lang w:val="en-AU"/>
              </w:rPr>
              <w:t>airs join to compare and share information.</w:t>
            </w:r>
          </w:p>
          <w:p w:rsidR="003213C3" w:rsidRPr="00841DB8" w:rsidRDefault="003213C3" w:rsidP="003927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841DB8">
              <w:rPr>
                <w:rFonts w:ascii="Calibri" w:hAnsi="Calibri" w:cs="Calibri"/>
                <w:lang w:val="en-AU"/>
              </w:rPr>
              <w:t>Students use research tools to begin to formulate areas of interest and topics.</w:t>
            </w:r>
          </w:p>
          <w:p w:rsidR="003213C3" w:rsidRPr="00841DB8" w:rsidRDefault="003213C3" w:rsidP="003927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841DB8">
              <w:rPr>
                <w:rFonts w:ascii="Calibri" w:hAnsi="Calibri" w:cs="Calibri"/>
                <w:lang w:val="en-AU"/>
              </w:rPr>
              <w:t xml:space="preserve">Students to consider topic </w:t>
            </w:r>
            <w:r>
              <w:rPr>
                <w:rFonts w:ascii="Calibri" w:hAnsi="Calibri" w:cs="Calibri"/>
                <w:lang w:val="en-AU"/>
              </w:rPr>
              <w:t>a</w:t>
            </w:r>
            <w:r w:rsidRPr="00841DB8">
              <w:rPr>
                <w:rFonts w:ascii="Calibri" w:hAnsi="Calibri" w:cs="Calibri"/>
                <w:lang w:val="en-AU"/>
              </w:rPr>
              <w:t>rea for</w:t>
            </w:r>
            <w:r>
              <w:rPr>
                <w:rFonts w:ascii="Calibri" w:hAnsi="Calibri" w:cs="Calibri"/>
                <w:lang w:val="en-AU"/>
              </w:rPr>
              <w:t xml:space="preserve"> group </w:t>
            </w:r>
            <w:r w:rsidRPr="00841DB8">
              <w:rPr>
                <w:rFonts w:ascii="Calibri" w:hAnsi="Calibri" w:cs="Calibri"/>
                <w:lang w:val="en-AU"/>
              </w:rPr>
              <w:t>focus.</w:t>
            </w:r>
          </w:p>
          <w:p w:rsidR="003213C3" w:rsidRPr="0031584F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31584F">
              <w:rPr>
                <w:rFonts w:ascii="Calibri" w:hAnsi="Calibri" w:cs="Calibri"/>
                <w:lang w:val="en-AU"/>
              </w:rPr>
              <w:t xml:space="preserve"> </w:t>
            </w:r>
          </w:p>
          <w:p w:rsidR="003213C3" w:rsidRPr="00F5669D" w:rsidRDefault="003213C3" w:rsidP="0039272F">
            <w:pPr>
              <w:pStyle w:val="ListParagraph"/>
              <w:spacing w:line="360" w:lineRule="auto"/>
              <w:ind w:left="360"/>
              <w:rPr>
                <w:rFonts w:ascii="Calibri" w:hAnsi="Calibri" w:cs="Calibri"/>
                <w:u w:val="single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</w:p>
          <w:p w:rsidR="003213C3" w:rsidRPr="005C7DCC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5C7DCC">
              <w:rPr>
                <w:rFonts w:ascii="Calibri" w:hAnsi="Calibri" w:cs="Calibri"/>
                <w:b/>
                <w:lang w:val="en-AU"/>
              </w:rPr>
              <w:t>Website</w:t>
            </w:r>
            <w:r>
              <w:rPr>
                <w:rFonts w:ascii="Calibri" w:hAnsi="Calibri" w:cs="Calibri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https://www.sydneywater.com.au/.../Watermanagement/Urbanwatermanagement/index...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Blank </w:t>
            </w:r>
            <w:r>
              <w:rPr>
                <w:rFonts w:ascii="Calibri" w:hAnsi="Calibri" w:cs="Calibri"/>
                <w:lang w:val="en-AU"/>
              </w:rPr>
              <w:t xml:space="preserve">diagram </w:t>
            </w:r>
            <w:r w:rsidRPr="009554E4">
              <w:rPr>
                <w:rFonts w:ascii="Calibri" w:hAnsi="Calibri" w:cs="Calibri"/>
                <w:lang w:val="en-AU"/>
              </w:rPr>
              <w:t>and labels</w:t>
            </w:r>
            <w:r>
              <w:rPr>
                <w:rFonts w:ascii="Calibri" w:hAnsi="Calibri" w:cs="Calibri"/>
                <w:lang w:val="en-AU"/>
              </w:rPr>
              <w:t xml:space="preserve"> for urban water waste cycle (Sydney Water website).</w:t>
            </w:r>
          </w:p>
          <w:p w:rsidR="003213C3" w:rsidRPr="009554E4" w:rsidRDefault="003213C3" w:rsidP="003927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link to </w:t>
            </w:r>
            <w:r>
              <w:rPr>
                <w:rFonts w:ascii="Calibri" w:hAnsi="Calibri" w:cs="Calibri"/>
                <w:lang w:val="en-AU"/>
              </w:rPr>
              <w:t>World Books Online</w:t>
            </w:r>
          </w:p>
          <w:p w:rsidR="003213C3" w:rsidRDefault="003213C3" w:rsidP="003927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Physical resources for students to access for research.  </w:t>
            </w:r>
          </w:p>
          <w:p w:rsidR="003213C3" w:rsidRDefault="003213C3" w:rsidP="003927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Interactive</w:t>
            </w:r>
            <w:r w:rsidRPr="009554E4">
              <w:rPr>
                <w:rFonts w:ascii="Calibri" w:hAnsi="Calibri" w:cs="Calibri"/>
                <w:lang w:val="en-AU"/>
              </w:rPr>
              <w:t xml:space="preserve"> whiteboard and Google Docs</w:t>
            </w:r>
            <w:r>
              <w:rPr>
                <w:rFonts w:ascii="Calibri" w:hAnsi="Calibri" w:cs="Calibri"/>
                <w:lang w:val="en-AU"/>
              </w:rPr>
              <w:t xml:space="preserve"> to record items of interest and questions</w:t>
            </w:r>
          </w:p>
          <w:p w:rsidR="003213C3" w:rsidRPr="00CF1AB1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CF1AB1" w:rsidRDefault="003213C3" w:rsidP="0039272F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2382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923823">
              <w:rPr>
                <w:rFonts w:ascii="Calibri" w:hAnsi="Calibri" w:cs="Calibri"/>
                <w:b/>
                <w:lang w:val="en-AU"/>
              </w:rPr>
              <w:t>TL: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23823">
              <w:rPr>
                <w:rFonts w:ascii="Calibri" w:hAnsi="Calibri" w:cs="Calibri"/>
                <w:lang w:val="en-AU"/>
              </w:rPr>
              <w:t>Demonstrate</w:t>
            </w:r>
            <w:r>
              <w:rPr>
                <w:rFonts w:ascii="Calibri" w:hAnsi="Calibri" w:cs="Calibri"/>
                <w:lang w:val="en-AU"/>
              </w:rPr>
              <w:t>s</w:t>
            </w:r>
            <w:r w:rsidRPr="00923823">
              <w:rPr>
                <w:rFonts w:ascii="Calibri" w:hAnsi="Calibri" w:cs="Calibri"/>
                <w:lang w:val="en-AU"/>
              </w:rPr>
              <w:t xml:space="preserve"> how to use various research tools</w:t>
            </w:r>
            <w:r>
              <w:rPr>
                <w:rFonts w:ascii="Calibri" w:hAnsi="Calibri" w:cs="Calibri"/>
                <w:lang w:val="en-AU"/>
              </w:rPr>
              <w:t xml:space="preserve"> and leads discussion on the use of reliable information sources</w:t>
            </w:r>
            <w:r w:rsidRPr="00923823">
              <w:rPr>
                <w:rFonts w:ascii="Calibri" w:hAnsi="Calibri" w:cs="Calibri"/>
                <w:lang w:val="en-AU"/>
              </w:rPr>
              <w:t xml:space="preserve">. </w:t>
            </w:r>
          </w:p>
          <w:p w:rsidR="003213C3" w:rsidRPr="00F5669D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F5669D">
              <w:rPr>
                <w:rFonts w:ascii="Calibri" w:hAnsi="Calibri" w:cs="Calibri"/>
                <w:b/>
                <w:lang w:val="en-AU"/>
              </w:rPr>
              <w:t>CT: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Lead discussion on posing questions</w:t>
            </w:r>
            <w:r>
              <w:rPr>
                <w:rFonts w:ascii="Calibri" w:hAnsi="Calibri" w:cs="Calibri"/>
                <w:lang w:val="en-AU"/>
              </w:rPr>
              <w:t xml:space="preserve"> and recording interesting facts and areas for further investigation.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F5669D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</w:tr>
      <w:tr w:rsidR="003213C3" w:rsidRPr="009554E4" w:rsidTr="0039272F">
        <w:tc>
          <w:tcPr>
            <w:tcW w:w="1684" w:type="dxa"/>
            <w:tcBorders>
              <w:top w:val="nil"/>
            </w:tcBorders>
          </w:tcPr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b/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B9C4C49" wp14:editId="2627445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116840</wp:posOffset>
                  </wp:positionV>
                  <wp:extent cx="923925" cy="10096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900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914795">
              <w:rPr>
                <w:rFonts w:ascii="Calibri" w:hAnsi="Calibri" w:cs="Calibri"/>
                <w:b/>
                <w:lang w:val="en-AU"/>
              </w:rPr>
              <w:t>Students</w:t>
            </w:r>
            <w:r w:rsidRPr="009554E4">
              <w:rPr>
                <w:rFonts w:ascii="Calibri" w:hAnsi="Calibri" w:cs="Calibri"/>
                <w:lang w:val="en-AU"/>
              </w:rPr>
              <w:t xml:space="preserve"> begin to explore </w:t>
            </w:r>
            <w:r>
              <w:rPr>
                <w:rFonts w:ascii="Calibri" w:hAnsi="Calibri" w:cs="Calibri"/>
                <w:lang w:val="en-AU"/>
              </w:rPr>
              <w:t>interesting ideas around the broad topic of the urban waste water cycle.</w:t>
            </w: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  <w:r>
              <w:rPr>
                <w:rFonts w:ascii="Calibri" w:hAnsi="Calibri" w:cs="Calibri"/>
                <w:lang w:val="en-AU"/>
              </w:rPr>
              <w:t xml:space="preserve">Students may compare the design process for the treatment of urban waste water with areas that may need alternative design processes e.g. Composting </w:t>
            </w:r>
            <w:r>
              <w:rPr>
                <w:rFonts w:ascii="Calibri" w:hAnsi="Calibri" w:cs="Calibri"/>
                <w:lang w:val="en-AU"/>
              </w:rPr>
              <w:lastRenderedPageBreak/>
              <w:t>toilets, biocycles etc.</w:t>
            </w:r>
          </w:p>
        </w:tc>
        <w:tc>
          <w:tcPr>
            <w:tcW w:w="5058" w:type="dxa"/>
          </w:tcPr>
          <w:p w:rsidR="003213C3" w:rsidRPr="00841DB8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841DB8">
              <w:rPr>
                <w:rFonts w:ascii="Calibri" w:hAnsi="Calibri" w:cs="Calibri"/>
                <w:b/>
                <w:lang w:val="en-AU"/>
              </w:rPr>
              <w:lastRenderedPageBreak/>
              <w:t xml:space="preserve">Week </w:t>
            </w:r>
            <w:r>
              <w:rPr>
                <w:rFonts w:ascii="Calibri" w:hAnsi="Calibri" w:cs="Calibri"/>
                <w:b/>
                <w:lang w:val="en-AU"/>
              </w:rPr>
              <w:t>3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S</w:t>
            </w:r>
            <w:r w:rsidRPr="009554E4">
              <w:rPr>
                <w:rFonts w:ascii="Calibri" w:hAnsi="Calibri" w:cs="Calibri"/>
                <w:lang w:val="en-AU"/>
              </w:rPr>
              <w:t xml:space="preserve">tudents to share information </w:t>
            </w:r>
            <w:r>
              <w:rPr>
                <w:rFonts w:ascii="Calibri" w:hAnsi="Calibri" w:cs="Calibri"/>
                <w:lang w:val="en-AU"/>
              </w:rPr>
              <w:t>and areas of interest with the class. Record on Google Docs.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Discuss the topics flagged by students and categorise into broad areas for group focus and research. For example: What happens to waste water where people are not connected to the urban waste water cycle?  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View digital resources describing alternative design processes for waste water disposal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Discuss a range of resources available for students to explore a focus area of interest around the topic. </w:t>
            </w:r>
          </w:p>
          <w:p w:rsidR="003213C3" w:rsidRPr="00914795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835" w:type="dxa"/>
          </w:tcPr>
          <w:p w:rsidR="003213C3" w:rsidRPr="009D4C74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  <w:p w:rsidR="003213C3" w:rsidRDefault="003213C3" w:rsidP="003213C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Google Docs to record findings.</w:t>
            </w:r>
          </w:p>
          <w:p w:rsidR="003213C3" w:rsidRPr="00734E2B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  <w:p w:rsidR="003213C3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 w:rsidRPr="00914795">
              <w:rPr>
                <w:rFonts w:ascii="Calibri" w:hAnsi="Calibri" w:cs="Calibri"/>
                <w:lang w:val="en-AU"/>
              </w:rPr>
              <w:t xml:space="preserve"> </w:t>
            </w:r>
            <w:r w:rsidRPr="00734E2B">
              <w:rPr>
                <w:rFonts w:ascii="Calibri" w:hAnsi="Calibri" w:cs="Calibri"/>
                <w:b/>
                <w:lang w:val="en-AU"/>
              </w:rPr>
              <w:t>Website:</w:t>
            </w:r>
            <w:r>
              <w:rPr>
                <w:rFonts w:ascii="Calibri" w:hAnsi="Calibri" w:cs="Calibri"/>
                <w:lang w:val="en-AU"/>
              </w:rPr>
              <w:t xml:space="preserve"> Alternative Arrangements for Sewerage disposal: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https://www.youtube.com/watch?v=F0dQZ9siS2Y</w:t>
            </w:r>
          </w:p>
          <w:p w:rsidR="003213C3" w:rsidRDefault="003213C3" w:rsidP="0039272F">
            <w:pPr>
              <w:shd w:val="clear" w:color="auto" w:fill="FFFFFF"/>
              <w:spacing w:line="240" w:lineRule="atLeast"/>
              <w:rPr>
                <w:rFonts w:ascii="Calibri" w:hAnsi="Calibri" w:cs="Calibri"/>
                <w:lang w:val="en-AU"/>
              </w:rPr>
            </w:pPr>
          </w:p>
          <w:p w:rsidR="003213C3" w:rsidRDefault="003213C3" w:rsidP="0039272F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 w:cs="Calibri"/>
                <w:lang w:val="en-AU"/>
              </w:rPr>
              <w:t>Exploring wastewater alternatives:</w:t>
            </w:r>
            <w:r w:rsidRPr="009A18E1">
              <w:rPr>
                <w:rFonts w:ascii="Arial" w:eastAsia="Times New Roman" w:hAnsi="Arial" w:cs="Arial"/>
                <w:color w:val="006621"/>
                <w:sz w:val="21"/>
                <w:szCs w:val="21"/>
                <w:lang w:val="en-AU" w:eastAsia="en-AU"/>
              </w:rPr>
              <w:t xml:space="preserve"> </w:t>
            </w:r>
          </w:p>
          <w:p w:rsidR="003213C3" w:rsidRPr="009A18E1" w:rsidRDefault="003213C3" w:rsidP="0039272F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lang w:val="en-AU" w:eastAsia="en-AU"/>
              </w:rPr>
            </w:pPr>
            <w:r w:rsidRPr="009A18E1">
              <w:rPr>
                <w:rFonts w:ascii="Arial" w:eastAsia="Times New Roman" w:hAnsi="Arial" w:cs="Arial"/>
                <w:color w:val="006621"/>
                <w:sz w:val="21"/>
                <w:szCs w:val="21"/>
                <w:lang w:val="en-AU" w:eastAsia="en-AU"/>
              </w:rPr>
              <w:t>https://www.youtube.com/watch?v=mcHO46-YiIo</w:t>
            </w:r>
          </w:p>
          <w:p w:rsidR="003213C3" w:rsidRPr="009A18E1" w:rsidRDefault="003213C3" w:rsidP="003213C3">
            <w:pPr>
              <w:numPr>
                <w:ilvl w:val="0"/>
                <w:numId w:val="19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en-AU" w:eastAsia="en-AU"/>
              </w:rPr>
            </w:pPr>
          </w:p>
          <w:p w:rsidR="003213C3" w:rsidRPr="00914795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73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</w:p>
          <w:p w:rsidR="003213C3" w:rsidRPr="001B425F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1B425F">
              <w:rPr>
                <w:rFonts w:ascii="Calibri" w:hAnsi="Calibri" w:cs="Calibri"/>
                <w:b/>
                <w:lang w:val="en-AU"/>
              </w:rPr>
              <w:t>TL: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Lead discussion of the topics flagged by students and facilitate discussion on how they can be categorised into areas of focus for further research.</w:t>
            </w:r>
          </w:p>
          <w:p w:rsidR="003213C3" w:rsidRPr="00914795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14795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914795">
              <w:rPr>
                <w:rFonts w:ascii="Calibri" w:hAnsi="Calibri" w:cs="Calibri"/>
                <w:b/>
                <w:lang w:val="en-AU"/>
              </w:rPr>
              <w:t>CT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Create </w:t>
            </w:r>
            <w:r>
              <w:rPr>
                <w:rFonts w:ascii="Calibri" w:hAnsi="Calibri" w:cs="Calibri"/>
                <w:lang w:val="en-AU"/>
              </w:rPr>
              <w:t xml:space="preserve">a template or mind map scaffold on Google Docs to record topics and questions. 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</w:tr>
      <w:tr w:rsidR="003213C3" w:rsidRPr="009554E4" w:rsidTr="0039272F">
        <w:tc>
          <w:tcPr>
            <w:tcW w:w="1684" w:type="dxa"/>
          </w:tcPr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b/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B75A3CF" wp14:editId="7B1A0CB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111125</wp:posOffset>
                  </wp:positionV>
                  <wp:extent cx="914400" cy="902335"/>
                  <wp:effectExtent l="0" t="0" r="0" b="1206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900" w:type="dxa"/>
          </w:tcPr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DC2BF4">
              <w:rPr>
                <w:rFonts w:ascii="Calibri" w:hAnsi="Calibri" w:cs="Calibri"/>
                <w:b/>
                <w:lang w:val="en-AU"/>
              </w:rPr>
              <w:t>Students</w:t>
            </w:r>
            <w:r w:rsidRPr="009554E4">
              <w:rPr>
                <w:rFonts w:ascii="Calibri" w:hAnsi="Calibri" w:cs="Calibri"/>
                <w:lang w:val="en-AU"/>
              </w:rPr>
              <w:t xml:space="preserve"> narrow their focus of inquiry and pose questions that will contribute to the over</w:t>
            </w:r>
            <w:r>
              <w:rPr>
                <w:rFonts w:ascii="Calibri" w:hAnsi="Calibri" w:cs="Calibri"/>
                <w:lang w:val="en-AU"/>
              </w:rPr>
              <w:t>-</w:t>
            </w:r>
            <w:r w:rsidRPr="009554E4">
              <w:rPr>
                <w:rFonts w:ascii="Calibri" w:hAnsi="Calibri" w:cs="Calibri"/>
                <w:lang w:val="en-AU"/>
              </w:rPr>
              <w:t xml:space="preserve"> arching inquiry</w:t>
            </w:r>
            <w:r>
              <w:rPr>
                <w:rFonts w:ascii="Calibri" w:hAnsi="Calibri" w:cs="Calibri"/>
                <w:lang w:val="en-AU"/>
              </w:rPr>
              <w:t xml:space="preserve"> question</w:t>
            </w:r>
            <w:r w:rsidRPr="009554E4">
              <w:rPr>
                <w:rFonts w:ascii="Calibri" w:hAnsi="Calibri" w:cs="Calibri"/>
                <w:lang w:val="en-AU"/>
              </w:rPr>
              <w:t>.</w:t>
            </w:r>
          </w:p>
        </w:tc>
        <w:tc>
          <w:tcPr>
            <w:tcW w:w="5058" w:type="dxa"/>
          </w:tcPr>
          <w:p w:rsidR="003213C3" w:rsidRPr="00DC2BF4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DC2BF4">
              <w:rPr>
                <w:rFonts w:ascii="Calibri" w:hAnsi="Calibri" w:cs="Calibri"/>
                <w:b/>
                <w:lang w:val="en-AU"/>
              </w:rPr>
              <w:t>Week:</w:t>
            </w:r>
            <w:r>
              <w:rPr>
                <w:rFonts w:ascii="Calibri" w:hAnsi="Calibri" w:cs="Calibri"/>
                <w:b/>
                <w:lang w:val="en-AU"/>
              </w:rPr>
              <w:t xml:space="preserve"> 4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Students identify which aspect of </w:t>
            </w:r>
            <w:r>
              <w:rPr>
                <w:rFonts w:ascii="Calibri" w:hAnsi="Calibri" w:cs="Calibri"/>
                <w:lang w:val="en-AU"/>
              </w:rPr>
              <w:t>the waste water cycle design process that</w:t>
            </w:r>
            <w:r w:rsidRPr="009554E4">
              <w:rPr>
                <w:rFonts w:ascii="Calibri" w:hAnsi="Calibri" w:cs="Calibri"/>
                <w:lang w:val="en-AU"/>
              </w:rPr>
              <w:t xml:space="preserve"> they are interested in researching further to determine which jigsaw grouping they will join.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Jigsaw groups work to pose potential research questions. 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Students rate questions in terms of usefulness in contributing to the overarching inquiry question.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Groups enter their research questions into their shared document.</w:t>
            </w:r>
          </w:p>
          <w:p w:rsidR="003213C3" w:rsidRPr="009554E4" w:rsidRDefault="003213C3" w:rsidP="0039272F">
            <w:pPr>
              <w:pStyle w:val="ListParagraph"/>
              <w:spacing w:line="360" w:lineRule="auto"/>
              <w:ind w:left="360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835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DC2BF4" w:rsidRDefault="003213C3" w:rsidP="003213C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DC2BF4">
              <w:rPr>
                <w:rFonts w:ascii="Calibri" w:hAnsi="Calibri" w:cs="Calibri"/>
                <w:lang w:val="en-AU"/>
              </w:rPr>
              <w:t>Student iPad</w:t>
            </w:r>
            <w:r>
              <w:rPr>
                <w:rFonts w:ascii="Calibri" w:hAnsi="Calibri" w:cs="Calibri"/>
                <w:lang w:val="en-AU"/>
              </w:rPr>
              <w:t>, computers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Shared research template in Google </w:t>
            </w:r>
            <w:r>
              <w:rPr>
                <w:rFonts w:ascii="Calibri" w:hAnsi="Calibri" w:cs="Calibri"/>
                <w:lang w:val="en-AU"/>
              </w:rPr>
              <w:t>Docs.</w:t>
            </w:r>
          </w:p>
        </w:tc>
        <w:tc>
          <w:tcPr>
            <w:tcW w:w="2473" w:type="dxa"/>
          </w:tcPr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DC2BF4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DC2BF4">
              <w:rPr>
                <w:rFonts w:ascii="Calibri" w:hAnsi="Calibri" w:cs="Calibri"/>
                <w:b/>
                <w:lang w:val="en-AU"/>
              </w:rPr>
              <w:t>TL: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Lead discussion for the formation of topic interest groups and the inquiry questions that each group will be researching.</w:t>
            </w:r>
          </w:p>
          <w:p w:rsidR="003213C3" w:rsidRPr="00010912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010912">
              <w:rPr>
                <w:rFonts w:ascii="Calibri" w:hAnsi="Calibri" w:cs="Calibri"/>
                <w:b/>
                <w:lang w:val="en-AU"/>
              </w:rPr>
              <w:t>CT:</w:t>
            </w:r>
          </w:p>
          <w:p w:rsidR="003213C3" w:rsidRPr="002C2F0F" w:rsidRDefault="003213C3" w:rsidP="003213C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2C2F0F">
              <w:rPr>
                <w:rFonts w:ascii="Calibri" w:hAnsi="Calibri" w:cs="Calibri"/>
                <w:lang w:val="en-AU"/>
              </w:rPr>
              <w:t xml:space="preserve">Work with TL and individual groups on formulation of inquiry questions, research </w:t>
            </w:r>
            <w:r w:rsidRPr="002C2F0F">
              <w:rPr>
                <w:rFonts w:ascii="Calibri" w:hAnsi="Calibri" w:cs="Calibri"/>
                <w:lang w:val="en-AU"/>
              </w:rPr>
              <w:lastRenderedPageBreak/>
              <w:t xml:space="preserve">direction and resources. </w:t>
            </w:r>
          </w:p>
        </w:tc>
      </w:tr>
      <w:tr w:rsidR="003213C3" w:rsidRPr="009554E4" w:rsidTr="0039272F">
        <w:tc>
          <w:tcPr>
            <w:tcW w:w="1684" w:type="dxa"/>
          </w:tcPr>
          <w:p w:rsidR="003213C3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67DF58" wp14:editId="78EFF26E">
                      <wp:simplePos x="0" y="0"/>
                      <wp:positionH relativeFrom="column">
                        <wp:posOffset>18333</wp:posOffset>
                      </wp:positionH>
                      <wp:positionV relativeFrom="page">
                        <wp:posOffset>118622</wp:posOffset>
                      </wp:positionV>
                      <wp:extent cx="885825" cy="895350"/>
                      <wp:effectExtent l="0" t="0" r="9525" b="0"/>
                      <wp:wrapNone/>
                      <wp:docPr id="14" name="objec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953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5FFB3" id="object 5" o:spid="_x0000_s1026" style="position:absolute;margin-left:1.45pt;margin-top:9.35pt;width:69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" stroked="f">
                      <v:fill r:id="rId12" o:title="" recolor="t" rotate="t" type="frame"/>
                      <v:textbox inset="0,0,0,0"/>
                      <w10:wrap anchory="page"/>
                    </v:rect>
                  </w:pict>
                </mc:Fallback>
              </mc:AlternateContent>
            </w: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900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64388A">
              <w:rPr>
                <w:rFonts w:ascii="Calibri" w:hAnsi="Calibri" w:cs="Calibri"/>
                <w:b/>
                <w:lang w:val="en-AU"/>
              </w:rPr>
              <w:t>Students</w:t>
            </w:r>
            <w:r w:rsidRPr="009554E4">
              <w:rPr>
                <w:rFonts w:ascii="Calibri" w:hAnsi="Calibri" w:cs="Calibri"/>
                <w:lang w:val="en-AU"/>
              </w:rPr>
              <w:t xml:space="preserve"> collect and record detailed information about </w:t>
            </w:r>
            <w:r>
              <w:rPr>
                <w:rFonts w:ascii="Calibri" w:hAnsi="Calibri" w:cs="Calibri"/>
                <w:lang w:val="en-AU"/>
              </w:rPr>
              <w:t xml:space="preserve">the waste water system and design process </w:t>
            </w:r>
            <w:r w:rsidRPr="009554E4">
              <w:rPr>
                <w:rFonts w:ascii="Calibri" w:hAnsi="Calibri" w:cs="Calibri"/>
                <w:lang w:val="en-AU"/>
              </w:rPr>
              <w:t>according to their specific research area</w:t>
            </w:r>
            <w:r>
              <w:rPr>
                <w:rFonts w:ascii="Calibri" w:hAnsi="Calibri" w:cs="Calibri"/>
                <w:lang w:val="en-AU"/>
              </w:rPr>
              <w:t>.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5058" w:type="dxa"/>
          </w:tcPr>
          <w:p w:rsidR="003213C3" w:rsidRPr="00DB1A9F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DB1A9F">
              <w:rPr>
                <w:rFonts w:ascii="Calibri" w:hAnsi="Calibri" w:cs="Calibri"/>
                <w:b/>
                <w:lang w:val="en-AU"/>
              </w:rPr>
              <w:t>Week:</w:t>
            </w:r>
            <w:r>
              <w:rPr>
                <w:rFonts w:ascii="Calibri" w:hAnsi="Calibri" w:cs="Calibri"/>
                <w:b/>
                <w:lang w:val="en-AU"/>
              </w:rPr>
              <w:t xml:space="preserve"> 5,6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Students </w:t>
            </w:r>
            <w:r>
              <w:rPr>
                <w:rFonts w:ascii="Calibri" w:hAnsi="Calibri" w:cs="Calibri"/>
                <w:lang w:val="en-AU"/>
              </w:rPr>
              <w:t xml:space="preserve">use research tools </w:t>
            </w:r>
            <w:r w:rsidRPr="009554E4">
              <w:rPr>
                <w:rFonts w:ascii="Calibri" w:hAnsi="Calibri" w:cs="Calibri"/>
                <w:lang w:val="en-AU"/>
              </w:rPr>
              <w:t xml:space="preserve">to locate and choose the most relevant information for their research area. 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Students record information </w:t>
            </w:r>
            <w:r>
              <w:rPr>
                <w:rFonts w:ascii="Calibri" w:hAnsi="Calibri" w:cs="Calibri"/>
                <w:lang w:val="en-AU"/>
              </w:rPr>
              <w:t>on Google Docs.</w:t>
            </w: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S</w:t>
            </w:r>
            <w:r w:rsidRPr="009554E4">
              <w:rPr>
                <w:rFonts w:ascii="Calibri" w:hAnsi="Calibri" w:cs="Calibri"/>
                <w:lang w:val="en-AU"/>
              </w:rPr>
              <w:t>tudents reflect on the research process.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J</w:t>
            </w:r>
            <w:r w:rsidRPr="009554E4">
              <w:rPr>
                <w:rFonts w:ascii="Calibri" w:hAnsi="Calibri" w:cs="Calibri"/>
                <w:lang w:val="en-AU"/>
              </w:rPr>
              <w:t>igsaw groups rotate so that one member from each group presents their research to the new mixed group.</w:t>
            </w:r>
          </w:p>
        </w:tc>
        <w:tc>
          <w:tcPr>
            <w:tcW w:w="2835" w:type="dxa"/>
          </w:tcPr>
          <w:p w:rsidR="003213C3" w:rsidRPr="00DB1A9F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Students iPad</w:t>
            </w:r>
            <w:r>
              <w:rPr>
                <w:rFonts w:ascii="Calibri" w:hAnsi="Calibri" w:cs="Calibri"/>
                <w:lang w:val="en-AU"/>
              </w:rPr>
              <w:t>, computers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Google </w:t>
            </w:r>
            <w:r>
              <w:rPr>
                <w:rFonts w:ascii="Calibri" w:hAnsi="Calibri" w:cs="Calibri"/>
                <w:lang w:val="en-AU"/>
              </w:rPr>
              <w:t>Docs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Reflection sheet</w:t>
            </w:r>
          </w:p>
        </w:tc>
        <w:tc>
          <w:tcPr>
            <w:tcW w:w="2473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</w:p>
          <w:p w:rsidR="003213C3" w:rsidRPr="00CF7734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CF7734">
              <w:rPr>
                <w:rFonts w:ascii="Calibri" w:hAnsi="Calibri" w:cs="Calibri"/>
                <w:b/>
                <w:lang w:val="en-AU"/>
              </w:rPr>
              <w:t>TL, CT: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assist students during research 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Facilitate</w:t>
            </w:r>
            <w:r w:rsidRPr="009554E4">
              <w:rPr>
                <w:rFonts w:ascii="Calibri" w:hAnsi="Calibri" w:cs="Calibri"/>
                <w:lang w:val="en-AU"/>
              </w:rPr>
              <w:t xml:space="preserve"> and oversee the </w:t>
            </w:r>
            <w:r>
              <w:rPr>
                <w:rFonts w:ascii="Calibri" w:hAnsi="Calibri" w:cs="Calibri"/>
                <w:lang w:val="en-AU"/>
              </w:rPr>
              <w:t>recording</w:t>
            </w:r>
            <w:r w:rsidRPr="009554E4">
              <w:rPr>
                <w:rFonts w:ascii="Calibri" w:hAnsi="Calibri" w:cs="Calibri"/>
                <w:lang w:val="en-AU"/>
              </w:rPr>
              <w:t xml:space="preserve"> of information </w:t>
            </w:r>
            <w:r>
              <w:rPr>
                <w:rFonts w:ascii="Calibri" w:hAnsi="Calibri" w:cs="Calibri"/>
                <w:lang w:val="en-AU"/>
              </w:rPr>
              <w:t>of</w:t>
            </w:r>
            <w:r w:rsidRPr="009554E4">
              <w:rPr>
                <w:rFonts w:ascii="Calibri" w:hAnsi="Calibri" w:cs="Calibri"/>
                <w:lang w:val="en-AU"/>
              </w:rPr>
              <w:t xml:space="preserve"> jigsaw groups</w:t>
            </w:r>
            <w:r>
              <w:rPr>
                <w:rFonts w:ascii="Calibri" w:hAnsi="Calibri" w:cs="Calibri"/>
                <w:lang w:val="en-AU"/>
              </w:rPr>
              <w:t>.</w:t>
            </w: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</w:tr>
      <w:tr w:rsidR="003213C3" w:rsidRPr="009554E4" w:rsidTr="0039272F">
        <w:tc>
          <w:tcPr>
            <w:tcW w:w="1684" w:type="dxa"/>
          </w:tcPr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b/>
                <w:i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46065" wp14:editId="7C62D509">
                      <wp:simplePos x="0" y="0"/>
                      <wp:positionH relativeFrom="column">
                        <wp:posOffset>16735</wp:posOffset>
                      </wp:positionH>
                      <wp:positionV relativeFrom="paragraph">
                        <wp:posOffset>127369</wp:posOffset>
                      </wp:positionV>
                      <wp:extent cx="915445" cy="996581"/>
                      <wp:effectExtent l="0" t="0" r="0" b="0"/>
                      <wp:wrapNone/>
                      <wp:docPr id="15" name="objec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445" cy="99658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7302" id="object 9" o:spid="_x0000_s1026" style="position:absolute;margin-left:1.3pt;margin-top:10.05pt;width:72.1pt;height:7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" stroked="f">
                      <v:fill r:id="rId14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900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0E46A9">
              <w:rPr>
                <w:rFonts w:ascii="Calibri" w:hAnsi="Calibri" w:cs="Calibri"/>
                <w:b/>
                <w:lang w:val="en-AU"/>
              </w:rPr>
              <w:t>Students</w:t>
            </w: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  <w:r>
              <w:rPr>
                <w:rFonts w:ascii="Calibri" w:hAnsi="Calibri" w:cs="Calibri"/>
                <w:lang w:val="en-AU"/>
              </w:rPr>
              <w:t xml:space="preserve">organise their gathered information to </w:t>
            </w:r>
            <w:r>
              <w:rPr>
                <w:rFonts w:ascii="Calibri" w:hAnsi="Calibri" w:cs="Calibri"/>
                <w:lang w:val="en-AU"/>
              </w:rPr>
              <w:lastRenderedPageBreak/>
              <w:t>create their product and “Tell the story”</w:t>
            </w:r>
          </w:p>
        </w:tc>
        <w:tc>
          <w:tcPr>
            <w:tcW w:w="5058" w:type="dxa"/>
          </w:tcPr>
          <w:p w:rsidR="003213C3" w:rsidRPr="000E46A9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0E46A9">
              <w:rPr>
                <w:rFonts w:ascii="Calibri" w:hAnsi="Calibri" w:cs="Calibri"/>
                <w:b/>
                <w:lang w:val="en-AU"/>
              </w:rPr>
              <w:lastRenderedPageBreak/>
              <w:t>Week:</w:t>
            </w:r>
            <w:r>
              <w:rPr>
                <w:rFonts w:ascii="Calibri" w:hAnsi="Calibri" w:cs="Calibri"/>
                <w:b/>
                <w:lang w:val="en-AU"/>
              </w:rPr>
              <w:t xml:space="preserve"> 7,8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16114F">
              <w:rPr>
                <w:rFonts w:ascii="Calibri" w:hAnsi="Calibri" w:cs="Calibri"/>
                <w:lang w:val="en-AU"/>
              </w:rPr>
              <w:t xml:space="preserve">Discuss and brainstorm the different methods that students can </w:t>
            </w:r>
            <w:r>
              <w:rPr>
                <w:rFonts w:ascii="Calibri" w:hAnsi="Calibri" w:cs="Calibri"/>
                <w:lang w:val="en-AU"/>
              </w:rPr>
              <w:t xml:space="preserve">use to </w:t>
            </w:r>
            <w:r w:rsidRPr="0016114F">
              <w:rPr>
                <w:rFonts w:ascii="Calibri" w:hAnsi="Calibri" w:cs="Calibri"/>
                <w:lang w:val="en-AU"/>
              </w:rPr>
              <w:t xml:space="preserve">present their research to the class/school. 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16114F">
              <w:rPr>
                <w:rFonts w:ascii="Calibri" w:hAnsi="Calibri" w:cs="Calibri"/>
                <w:lang w:val="en-AU"/>
              </w:rPr>
              <w:lastRenderedPageBreak/>
              <w:t>Students researching the design systems for managing the waste water cycle may choose to construct a model illustrating the three stages of waste</w:t>
            </w:r>
            <w:r>
              <w:rPr>
                <w:rFonts w:ascii="Calibri" w:hAnsi="Calibri" w:cs="Calibri"/>
                <w:lang w:val="en-AU"/>
              </w:rPr>
              <w:t xml:space="preserve"> </w:t>
            </w:r>
            <w:r w:rsidRPr="0016114F">
              <w:rPr>
                <w:rFonts w:ascii="Calibri" w:hAnsi="Calibri" w:cs="Calibri"/>
                <w:lang w:val="en-AU"/>
              </w:rPr>
              <w:t>water treatment</w:t>
            </w:r>
            <w:r>
              <w:rPr>
                <w:rFonts w:ascii="Calibri" w:hAnsi="Calibri" w:cs="Calibri"/>
                <w:lang w:val="en-AU"/>
              </w:rPr>
              <w:t>.</w:t>
            </w:r>
            <w:r w:rsidRPr="0016114F">
              <w:rPr>
                <w:rFonts w:ascii="Calibri" w:hAnsi="Calibri" w:cs="Calibri"/>
                <w:lang w:val="en-AU"/>
              </w:rPr>
              <w:t xml:space="preserve"> 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Students researching alternative wastewater design systems may choose to build their own composting toilet.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Students may use design visuals to present information. Theme: ‘</w:t>
            </w:r>
            <w:r>
              <w:rPr>
                <w:rFonts w:ascii="Calibri" w:hAnsi="Calibri" w:cs="Calibri"/>
                <w:i/>
                <w:lang w:val="en-AU"/>
              </w:rPr>
              <w:t>The Journey of two soap suds as they pass through waste water cycle’.</w:t>
            </w:r>
            <w:r>
              <w:rPr>
                <w:rFonts w:ascii="Calibri" w:hAnsi="Calibri" w:cs="Calibri"/>
                <w:lang w:val="en-AU"/>
              </w:rPr>
              <w:t xml:space="preserve"> </w:t>
            </w:r>
          </w:p>
          <w:p w:rsidR="003213C3" w:rsidRPr="00E47E2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835" w:type="dxa"/>
          </w:tcPr>
          <w:p w:rsidR="003213C3" w:rsidRPr="00E47E2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Students</w:t>
            </w:r>
            <w:r>
              <w:rPr>
                <w:rFonts w:ascii="Calibri" w:hAnsi="Calibri" w:cs="Calibri"/>
                <w:lang w:val="en-AU"/>
              </w:rPr>
              <w:t>’</w:t>
            </w:r>
            <w:r w:rsidRPr="009554E4">
              <w:rPr>
                <w:rFonts w:ascii="Calibri" w:hAnsi="Calibri" w:cs="Calibri"/>
                <w:lang w:val="en-AU"/>
              </w:rPr>
              <w:t xml:space="preserve"> iPad</w:t>
            </w:r>
            <w:r>
              <w:rPr>
                <w:rFonts w:ascii="Calibri" w:hAnsi="Calibri" w:cs="Calibri"/>
                <w:lang w:val="en-AU"/>
              </w:rPr>
              <w:t>s, computers.</w:t>
            </w:r>
          </w:p>
          <w:p w:rsidR="003213C3" w:rsidRPr="00E47E23" w:rsidRDefault="003213C3" w:rsidP="003213C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AE6C22">
              <w:rPr>
                <w:rFonts w:ascii="Calibri" w:hAnsi="Calibri" w:cs="Calibri"/>
                <w:b/>
                <w:lang w:val="en-AU"/>
              </w:rPr>
              <w:t>Website: Designing a composting toilet</w:t>
            </w:r>
            <w:r>
              <w:rPr>
                <w:rFonts w:ascii="Calibri" w:hAnsi="Calibri" w:cs="Calibri"/>
                <w:lang w:val="en-AU"/>
              </w:rPr>
              <w:t xml:space="preserve"> </w:t>
            </w:r>
            <w:hyperlink r:id="rId15" w:history="1">
              <w:r w:rsidRPr="002B054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https://makezine.com/2015/08/28/5-things-you-didnt-know-about-composting-toilets</w:t>
              </w:r>
            </w:hyperlink>
          </w:p>
          <w:p w:rsidR="003213C3" w:rsidRDefault="003213C3" w:rsidP="003213C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Waste water m</w:t>
            </w:r>
            <w:r w:rsidRPr="003C2F51">
              <w:rPr>
                <w:rFonts w:ascii="Calibri" w:hAnsi="Calibri" w:cs="Calibri"/>
                <w:b/>
                <w:lang w:val="en-AU"/>
              </w:rPr>
              <w:t>odel</w:t>
            </w:r>
            <w:r>
              <w:rPr>
                <w:rFonts w:ascii="Calibri" w:hAnsi="Calibri" w:cs="Calibri"/>
                <w:lang w:val="en-AU"/>
              </w:rPr>
              <w:t xml:space="preserve">: containers, plastic tubing, filters (3 grades from </w:t>
            </w:r>
            <w:proofErr w:type="gramStart"/>
            <w:r>
              <w:rPr>
                <w:rFonts w:ascii="Calibri" w:hAnsi="Calibri" w:cs="Calibri"/>
                <w:lang w:val="en-AU"/>
              </w:rPr>
              <w:t>coarse</w:t>
            </w:r>
            <w:proofErr w:type="gramEnd"/>
            <w:r>
              <w:rPr>
                <w:rFonts w:ascii="Calibri" w:hAnsi="Calibri" w:cs="Calibri"/>
                <w:lang w:val="en-AU"/>
              </w:rPr>
              <w:t xml:space="preserve"> to fine), water containing graded sediment.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2011D9">
              <w:rPr>
                <w:rFonts w:ascii="Calibri" w:hAnsi="Calibri" w:cs="Calibri"/>
                <w:b/>
                <w:lang w:val="en-AU"/>
              </w:rPr>
              <w:t>Composting toilet:</w:t>
            </w:r>
            <w:r>
              <w:rPr>
                <w:rFonts w:ascii="Calibri" w:hAnsi="Calibri" w:cs="Calibri"/>
                <w:lang w:val="en-AU"/>
              </w:rPr>
              <w:t xml:space="preserve"> sawdust, paper, container, compost e.g. banana peel etc.</w:t>
            </w:r>
          </w:p>
        </w:tc>
        <w:tc>
          <w:tcPr>
            <w:tcW w:w="2473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</w:p>
          <w:p w:rsidR="003213C3" w:rsidRPr="00E47E2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E47E23">
              <w:rPr>
                <w:rFonts w:ascii="Calibri" w:hAnsi="Calibri" w:cs="Calibri"/>
                <w:b/>
                <w:lang w:val="en-AU"/>
              </w:rPr>
              <w:t>TL: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Assist students to select and synthesise useful </w:t>
            </w:r>
            <w:r w:rsidRPr="009554E4">
              <w:rPr>
                <w:rFonts w:ascii="Calibri" w:hAnsi="Calibri" w:cs="Calibri"/>
                <w:lang w:val="en-AU"/>
              </w:rPr>
              <w:lastRenderedPageBreak/>
              <w:t xml:space="preserve">information from the research groups for use in their </w:t>
            </w:r>
            <w:r>
              <w:rPr>
                <w:rFonts w:ascii="Calibri" w:hAnsi="Calibri" w:cs="Calibri"/>
                <w:lang w:val="en-AU"/>
              </w:rPr>
              <w:t>presentation.</w:t>
            </w:r>
          </w:p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A377A5">
              <w:rPr>
                <w:rFonts w:ascii="Calibri" w:hAnsi="Calibri" w:cs="Calibri"/>
                <w:b/>
                <w:lang w:val="en-AU"/>
              </w:rPr>
              <w:t>C</w:t>
            </w:r>
            <w:r>
              <w:rPr>
                <w:rFonts w:ascii="Calibri" w:hAnsi="Calibri" w:cs="Calibri"/>
                <w:b/>
                <w:lang w:val="en-AU"/>
              </w:rPr>
              <w:t>T</w:t>
            </w:r>
            <w:r w:rsidRPr="00A377A5">
              <w:rPr>
                <w:rFonts w:ascii="Calibri" w:hAnsi="Calibri" w:cs="Calibri"/>
                <w:b/>
                <w:lang w:val="en-AU"/>
              </w:rPr>
              <w:t>: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Assist students in the discussion of their presentation of information to the class/ school.</w:t>
            </w:r>
          </w:p>
          <w:p w:rsidR="003213C3" w:rsidRPr="00A377A5" w:rsidRDefault="003213C3" w:rsidP="003213C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Ensure that students have resources available to present information in their chosen format. </w:t>
            </w:r>
          </w:p>
        </w:tc>
      </w:tr>
      <w:tr w:rsidR="003213C3" w:rsidRPr="009554E4" w:rsidTr="0039272F">
        <w:tc>
          <w:tcPr>
            <w:tcW w:w="1684" w:type="dxa"/>
          </w:tcPr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93AC02" wp14:editId="1A3ABEBE">
                      <wp:simplePos x="0" y="0"/>
                      <wp:positionH relativeFrom="column">
                        <wp:posOffset>-7962</wp:posOffset>
                      </wp:positionH>
                      <wp:positionV relativeFrom="paragraph">
                        <wp:posOffset>83280</wp:posOffset>
                      </wp:positionV>
                      <wp:extent cx="913990" cy="801165"/>
                      <wp:effectExtent l="0" t="0" r="635" b="12065"/>
                      <wp:wrapNone/>
                      <wp:docPr id="16" name="objec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990" cy="80116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6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22A2" id="object 11" o:spid="_x0000_s1026" style="position:absolute;margin-left:-.65pt;margin-top:6.55pt;width:71.95pt;height:6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" stroked="f">
                      <v:fill r:id="rId17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900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2A7D3C">
              <w:rPr>
                <w:rFonts w:ascii="Calibri" w:hAnsi="Calibri" w:cs="Calibri"/>
                <w:b/>
                <w:lang w:val="en-AU"/>
              </w:rPr>
              <w:t>Students</w:t>
            </w: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  <w:r>
              <w:rPr>
                <w:rFonts w:ascii="Calibri" w:hAnsi="Calibri" w:cs="Calibri"/>
                <w:lang w:val="en-AU"/>
              </w:rPr>
              <w:t xml:space="preserve">present their information to the school and community during Science Week. 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5058" w:type="dxa"/>
          </w:tcPr>
          <w:p w:rsidR="003213C3" w:rsidRPr="00EC397D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EC397D">
              <w:rPr>
                <w:rFonts w:ascii="Calibri" w:hAnsi="Calibri" w:cs="Calibri"/>
                <w:b/>
                <w:lang w:val="en-AU"/>
              </w:rPr>
              <w:t>Week:</w:t>
            </w:r>
            <w:r>
              <w:rPr>
                <w:rFonts w:ascii="Calibri" w:hAnsi="Calibri" w:cs="Calibri"/>
                <w:b/>
                <w:lang w:val="en-AU"/>
              </w:rPr>
              <w:t xml:space="preserve"> 9</w:t>
            </w:r>
          </w:p>
          <w:p w:rsidR="003213C3" w:rsidRPr="00EC397D" w:rsidRDefault="003213C3" w:rsidP="003213C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EC397D">
              <w:rPr>
                <w:rFonts w:ascii="Calibri" w:hAnsi="Calibri" w:cs="Calibri"/>
                <w:lang w:val="en-AU"/>
              </w:rPr>
              <w:t xml:space="preserve">Students </w:t>
            </w:r>
            <w:r>
              <w:rPr>
                <w:rFonts w:ascii="Calibri" w:hAnsi="Calibri" w:cs="Calibri"/>
                <w:lang w:val="en-AU"/>
              </w:rPr>
              <w:t>set up their models and presentations in the library</w:t>
            </w:r>
            <w:r w:rsidRPr="00EC397D">
              <w:rPr>
                <w:rFonts w:ascii="Calibri" w:hAnsi="Calibri" w:cs="Calibri"/>
                <w:lang w:val="en-AU"/>
              </w:rPr>
              <w:t xml:space="preserve"> to explain the design and technology of their system and how </w:t>
            </w:r>
            <w:r>
              <w:rPr>
                <w:rFonts w:ascii="Calibri" w:hAnsi="Calibri" w:cs="Calibri"/>
                <w:lang w:val="en-AU"/>
              </w:rPr>
              <w:t>it</w:t>
            </w:r>
            <w:r w:rsidRPr="00EC397D">
              <w:rPr>
                <w:rFonts w:ascii="Calibri" w:hAnsi="Calibri" w:cs="Calibri"/>
                <w:lang w:val="en-AU"/>
              </w:rPr>
              <w:t xml:space="preserve"> work</w:t>
            </w:r>
            <w:r>
              <w:rPr>
                <w:rFonts w:ascii="Calibri" w:hAnsi="Calibri" w:cs="Calibri"/>
                <w:lang w:val="en-AU"/>
              </w:rPr>
              <w:t>s.</w:t>
            </w:r>
            <w:r w:rsidRPr="00EC397D">
              <w:rPr>
                <w:rFonts w:ascii="Calibri" w:hAnsi="Calibri" w:cs="Calibri"/>
                <w:lang w:val="en-AU"/>
              </w:rPr>
              <w:t xml:space="preserve"> </w:t>
            </w:r>
          </w:p>
          <w:p w:rsidR="003213C3" w:rsidRPr="00EE76EE" w:rsidRDefault="003213C3" w:rsidP="003213C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Students </w:t>
            </w:r>
            <w:r>
              <w:rPr>
                <w:rFonts w:ascii="Calibri" w:hAnsi="Calibri" w:cs="Calibri"/>
                <w:lang w:val="en-AU"/>
              </w:rPr>
              <w:t>can post</w:t>
            </w:r>
            <w:r w:rsidRPr="009554E4">
              <w:rPr>
                <w:rFonts w:ascii="Calibri" w:hAnsi="Calibri" w:cs="Calibri"/>
                <w:lang w:val="en-AU"/>
              </w:rPr>
              <w:t xml:space="preserve"> a peer evaluation using a set of criteria to guide their feedback</w:t>
            </w:r>
            <w:r>
              <w:rPr>
                <w:rFonts w:ascii="Calibri" w:hAnsi="Calibri" w:cs="Calibri"/>
                <w:lang w:val="en-AU"/>
              </w:rPr>
              <w:t xml:space="preserve"> on the ‘Science Noticeboard’.</w:t>
            </w:r>
          </w:p>
        </w:tc>
        <w:tc>
          <w:tcPr>
            <w:tcW w:w="2835" w:type="dxa"/>
          </w:tcPr>
          <w:p w:rsidR="003213C3" w:rsidRPr="002C2F0F" w:rsidRDefault="003213C3" w:rsidP="003213C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2C2F0F">
              <w:rPr>
                <w:rFonts w:ascii="Calibri" w:hAnsi="Calibri" w:cs="Calibri"/>
                <w:lang w:val="en-AU"/>
              </w:rPr>
              <w:t>Science Noticeboard Feedback criteria</w:t>
            </w:r>
          </w:p>
        </w:tc>
        <w:tc>
          <w:tcPr>
            <w:tcW w:w="2473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</w:p>
          <w:p w:rsidR="003213C3" w:rsidRPr="00EC397D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EC397D">
              <w:rPr>
                <w:rFonts w:ascii="Calibri" w:hAnsi="Calibri" w:cs="Calibri"/>
                <w:b/>
                <w:lang w:val="en-AU"/>
              </w:rPr>
              <w:t>TL, CT: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prepare  criteria </w:t>
            </w:r>
            <w:r>
              <w:rPr>
                <w:rFonts w:ascii="Calibri" w:hAnsi="Calibri" w:cs="Calibri"/>
                <w:lang w:val="en-AU"/>
              </w:rPr>
              <w:t xml:space="preserve">scaffold </w:t>
            </w:r>
            <w:r w:rsidRPr="009554E4">
              <w:rPr>
                <w:rFonts w:ascii="Calibri" w:hAnsi="Calibri" w:cs="Calibri"/>
                <w:lang w:val="en-AU"/>
              </w:rPr>
              <w:t>for peer assessment guide</w:t>
            </w:r>
          </w:p>
          <w:p w:rsidR="003213C3" w:rsidRPr="009554E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6E2232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</w:tr>
      <w:tr w:rsidR="003213C3" w:rsidRPr="009554E4" w:rsidTr="0039272F">
        <w:tc>
          <w:tcPr>
            <w:tcW w:w="1684" w:type="dxa"/>
          </w:tcPr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435CB" wp14:editId="4E80A47B">
                      <wp:simplePos x="0" y="0"/>
                      <wp:positionH relativeFrom="column">
                        <wp:posOffset>22375</wp:posOffset>
                      </wp:positionH>
                      <wp:positionV relativeFrom="paragraph">
                        <wp:posOffset>134768</wp:posOffset>
                      </wp:positionV>
                      <wp:extent cx="909806" cy="1051411"/>
                      <wp:effectExtent l="0" t="0" r="5080" b="0"/>
                      <wp:wrapNone/>
                      <wp:docPr id="17" name="objec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806" cy="105141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8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06ED" id="object 10" o:spid="_x0000_s1026" style="position:absolute;margin-left:1.75pt;margin-top:10.6pt;width:71.6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" stroked="f">
                      <v:fill r:id="rId19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  <w:p w:rsidR="003213C3" w:rsidRPr="009554E4" w:rsidRDefault="003213C3" w:rsidP="0039272F">
            <w:pPr>
              <w:spacing w:line="360" w:lineRule="auto"/>
              <w:jc w:val="both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900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CB4359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Students </w:t>
            </w:r>
            <w:r>
              <w:rPr>
                <w:rFonts w:ascii="Calibri" w:hAnsi="Calibri" w:cs="Calibri"/>
                <w:lang w:val="en-AU"/>
              </w:rPr>
              <w:t xml:space="preserve">evaluate the achievement of their learning goals, reflect on the content and reflect on the </w:t>
            </w:r>
            <w:r>
              <w:rPr>
                <w:rFonts w:ascii="Calibri" w:hAnsi="Calibri" w:cs="Calibri"/>
                <w:lang w:val="en-AU"/>
              </w:rPr>
              <w:lastRenderedPageBreak/>
              <w:t>process of their learning.</w:t>
            </w:r>
          </w:p>
        </w:tc>
        <w:tc>
          <w:tcPr>
            <w:tcW w:w="5058" w:type="dxa"/>
          </w:tcPr>
          <w:p w:rsidR="003213C3" w:rsidRPr="00CB4359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lastRenderedPageBreak/>
              <w:t>Week: 10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Students review the peer feedback provided to them. 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CB4359">
              <w:rPr>
                <w:rFonts w:ascii="Calibri" w:hAnsi="Calibri" w:cs="Calibri"/>
                <w:lang w:val="en-AU"/>
              </w:rPr>
              <w:t xml:space="preserve">Students complete the Reflection sheet </w:t>
            </w:r>
          </w:p>
          <w:p w:rsidR="003213C3" w:rsidRPr="00B17B9E" w:rsidRDefault="003213C3" w:rsidP="003213C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B17B9E">
              <w:rPr>
                <w:rFonts w:ascii="Calibri" w:hAnsi="Calibri" w:cs="Calibri"/>
                <w:lang w:val="en-AU"/>
              </w:rPr>
              <w:t>What they have learnt about the managed waste water system</w:t>
            </w:r>
            <w:r>
              <w:rPr>
                <w:rFonts w:ascii="Calibri" w:hAnsi="Calibri" w:cs="Calibri"/>
                <w:lang w:val="en-AU"/>
              </w:rPr>
              <w:t>.</w:t>
            </w:r>
          </w:p>
          <w:p w:rsidR="003213C3" w:rsidRPr="00B17B9E" w:rsidRDefault="003213C3" w:rsidP="003213C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B17B9E">
              <w:rPr>
                <w:rFonts w:ascii="Calibri" w:hAnsi="Calibri" w:cs="Calibri"/>
                <w:lang w:val="en-AU"/>
              </w:rPr>
              <w:lastRenderedPageBreak/>
              <w:t>Why do we need to modify the natural water cycle by designing and building managed systems?</w:t>
            </w:r>
          </w:p>
          <w:p w:rsidR="003213C3" w:rsidRPr="00B17B9E" w:rsidRDefault="003213C3" w:rsidP="003213C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W</w:t>
            </w:r>
            <w:r w:rsidRPr="00B17B9E">
              <w:rPr>
                <w:rFonts w:ascii="Calibri" w:hAnsi="Calibri" w:cs="Calibri"/>
                <w:lang w:val="en-AU"/>
              </w:rPr>
              <w:t>hat are some of the alternatives to managed systems</w:t>
            </w:r>
            <w:r>
              <w:rPr>
                <w:rFonts w:ascii="Calibri" w:hAnsi="Calibri" w:cs="Calibri"/>
                <w:lang w:val="en-AU"/>
              </w:rPr>
              <w:t>?</w:t>
            </w:r>
          </w:p>
          <w:p w:rsidR="003213C3" w:rsidRPr="00B17B9E" w:rsidRDefault="003213C3" w:rsidP="003213C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T</w:t>
            </w:r>
            <w:r w:rsidRPr="00B17B9E">
              <w:rPr>
                <w:rFonts w:ascii="Calibri" w:hAnsi="Calibri" w:cs="Calibri"/>
                <w:lang w:val="en-AU"/>
              </w:rPr>
              <w:t>he most interesting information that you found</w:t>
            </w:r>
            <w:r>
              <w:rPr>
                <w:rFonts w:ascii="Calibri" w:hAnsi="Calibri" w:cs="Calibri"/>
                <w:lang w:val="en-AU"/>
              </w:rPr>
              <w:t>.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Which research skills </w:t>
            </w:r>
            <w:r>
              <w:rPr>
                <w:rFonts w:ascii="Calibri" w:hAnsi="Calibri" w:cs="Calibri"/>
                <w:lang w:val="en-AU"/>
              </w:rPr>
              <w:t>do students</w:t>
            </w:r>
            <w:r w:rsidRPr="009554E4">
              <w:rPr>
                <w:rFonts w:ascii="Calibri" w:hAnsi="Calibri" w:cs="Calibri"/>
                <w:lang w:val="en-AU"/>
              </w:rPr>
              <w:t xml:space="preserve"> feel they have developed and which skills need further development</w:t>
            </w:r>
            <w:r>
              <w:rPr>
                <w:rFonts w:ascii="Calibri" w:hAnsi="Calibri" w:cs="Calibri"/>
                <w:lang w:val="en-AU"/>
              </w:rPr>
              <w:t>?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How did the groups work together in gathering information and putting it into presentation format?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What they found difficult about the task</w:t>
            </w:r>
            <w:r>
              <w:rPr>
                <w:rFonts w:ascii="Calibri" w:hAnsi="Calibri" w:cs="Calibri"/>
                <w:lang w:val="en-AU"/>
              </w:rPr>
              <w:t>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What they enjoyed most about the task</w:t>
            </w:r>
            <w:r>
              <w:rPr>
                <w:rFonts w:ascii="Calibri" w:hAnsi="Calibri" w:cs="Calibri"/>
                <w:lang w:val="en-AU"/>
              </w:rPr>
              <w:t>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What could be done to improve the inquiry process</w:t>
            </w:r>
            <w:r>
              <w:rPr>
                <w:rFonts w:ascii="Calibri" w:hAnsi="Calibri" w:cs="Calibri"/>
                <w:lang w:val="en-AU"/>
              </w:rPr>
              <w:t>?</w:t>
            </w:r>
          </w:p>
          <w:p w:rsidR="003213C3" w:rsidRPr="009554E4" w:rsidRDefault="003213C3" w:rsidP="0039272F">
            <w:pPr>
              <w:pStyle w:val="ListParagraph"/>
              <w:spacing w:line="360" w:lineRule="auto"/>
              <w:ind w:left="360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835" w:type="dxa"/>
          </w:tcPr>
          <w:p w:rsidR="003213C3" w:rsidRPr="00BF4ABA" w:rsidRDefault="003213C3" w:rsidP="0039272F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  <w:p w:rsidR="003213C3" w:rsidRDefault="003213C3" w:rsidP="003213C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Reflection sheet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Students</w:t>
            </w:r>
            <w:r>
              <w:rPr>
                <w:rFonts w:ascii="Calibri" w:hAnsi="Calibri" w:cs="Calibri"/>
                <w:lang w:val="en-AU"/>
              </w:rPr>
              <w:t>’</w:t>
            </w:r>
            <w:r w:rsidRPr="009554E4">
              <w:rPr>
                <w:rFonts w:ascii="Calibri" w:hAnsi="Calibri" w:cs="Calibri"/>
                <w:lang w:val="en-AU"/>
              </w:rPr>
              <w:t xml:space="preserve"> iPad</w:t>
            </w:r>
            <w:r>
              <w:rPr>
                <w:rFonts w:ascii="Calibri" w:hAnsi="Calibri" w:cs="Calibri"/>
                <w:lang w:val="en-AU"/>
              </w:rPr>
              <w:t>, computers.</w:t>
            </w:r>
          </w:p>
          <w:p w:rsidR="003213C3" w:rsidRPr="009554E4" w:rsidRDefault="003213C3" w:rsidP="0039272F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73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BF4ABA">
              <w:rPr>
                <w:rFonts w:ascii="Calibri" w:hAnsi="Calibri" w:cs="Calibri"/>
                <w:b/>
                <w:lang w:val="en-AU"/>
              </w:rPr>
              <w:t>TL,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BF4ABA">
              <w:rPr>
                <w:rFonts w:ascii="Calibri" w:hAnsi="Calibri" w:cs="Calibri"/>
                <w:b/>
                <w:lang w:val="en-AU"/>
              </w:rPr>
              <w:t>CT:</w:t>
            </w:r>
          </w:p>
          <w:p w:rsidR="003213C3" w:rsidRPr="00727DFE" w:rsidRDefault="003213C3" w:rsidP="003213C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727DFE">
              <w:rPr>
                <w:rFonts w:ascii="Calibri" w:hAnsi="Calibri" w:cs="Calibri"/>
                <w:lang w:val="en-AU"/>
              </w:rPr>
              <w:t>Facilitate peer review discussion and evaluation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Assist students in discussion and self-</w:t>
            </w:r>
            <w:r>
              <w:rPr>
                <w:rFonts w:ascii="Calibri" w:hAnsi="Calibri" w:cs="Calibri"/>
                <w:lang w:val="en-AU"/>
              </w:rPr>
              <w:lastRenderedPageBreak/>
              <w:t>evaluation in their reflection sheet.</w:t>
            </w: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</w:p>
          <w:p w:rsidR="003213C3" w:rsidRPr="00727DFE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</w:tr>
    </w:tbl>
    <w:p w:rsidR="003213C3" w:rsidRPr="009554E4" w:rsidRDefault="003213C3" w:rsidP="003213C3">
      <w:pPr>
        <w:spacing w:line="360" w:lineRule="auto"/>
        <w:rPr>
          <w:rFonts w:ascii="Calibri" w:hAnsi="Calibri" w:cs="Calibri"/>
          <w:b/>
          <w:lang w:val="en-AU"/>
        </w:rPr>
      </w:pPr>
    </w:p>
    <w:p w:rsidR="003213C3" w:rsidRPr="009554E4" w:rsidRDefault="003213C3" w:rsidP="003213C3">
      <w:pPr>
        <w:spacing w:line="360" w:lineRule="auto"/>
        <w:rPr>
          <w:rFonts w:ascii="Calibri" w:hAnsi="Calibri" w:cs="Calibri"/>
          <w:b/>
          <w:lang w:val="en-AU"/>
        </w:rPr>
      </w:pPr>
    </w:p>
    <w:p w:rsidR="003213C3" w:rsidRPr="009554E4" w:rsidRDefault="003213C3" w:rsidP="003213C3">
      <w:pPr>
        <w:spacing w:line="360" w:lineRule="auto"/>
        <w:rPr>
          <w:rFonts w:ascii="Calibri" w:hAnsi="Calibri" w:cs="Calibri"/>
          <w:b/>
          <w:lang w:val="en-AU"/>
        </w:rPr>
      </w:pPr>
    </w:p>
    <w:p w:rsidR="003213C3" w:rsidRPr="009554E4" w:rsidRDefault="003213C3" w:rsidP="003213C3">
      <w:pPr>
        <w:spacing w:line="360" w:lineRule="auto"/>
        <w:rPr>
          <w:rFonts w:ascii="Calibri" w:hAnsi="Calibri" w:cs="Calibri"/>
          <w:b/>
          <w:lang w:val="en-AU"/>
        </w:rPr>
      </w:pPr>
      <w:r w:rsidRPr="009554E4">
        <w:rPr>
          <w:rFonts w:ascii="Calibri" w:hAnsi="Calibri" w:cs="Calibri"/>
          <w:b/>
          <w:lang w:val="en-AU"/>
        </w:rPr>
        <w:t>DETAILED LESSON PLAN FOR INTRODUCTION: WEEK 1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b/>
          <w:lang w:val="en-AU"/>
        </w:rPr>
        <w:t xml:space="preserve">Inquiry Stage: </w:t>
      </w:r>
      <w:r w:rsidRPr="009554E4">
        <w:rPr>
          <w:rFonts w:ascii="Calibri" w:hAnsi="Calibri" w:cs="Calibri"/>
          <w:lang w:val="en-AU"/>
        </w:rPr>
        <w:t>Open</w:t>
      </w:r>
      <w:r w:rsidRPr="009554E4">
        <w:rPr>
          <w:rFonts w:ascii="Calibri" w:hAnsi="Calibri" w:cs="Calibri"/>
          <w:lang w:val="en-AU"/>
        </w:rPr>
        <w:tab/>
      </w:r>
      <w:r w:rsidRPr="009554E4">
        <w:rPr>
          <w:rFonts w:ascii="Calibri" w:hAnsi="Calibri" w:cs="Calibri"/>
          <w:lang w:val="en-AU"/>
        </w:rPr>
        <w:tab/>
      </w:r>
      <w:r w:rsidRPr="009554E4">
        <w:rPr>
          <w:rFonts w:ascii="Calibri" w:hAnsi="Calibri" w:cs="Calibri"/>
          <w:b/>
          <w:lang w:val="en-AU"/>
        </w:rPr>
        <w:t xml:space="preserve">Teachers: </w:t>
      </w:r>
      <w:r w:rsidRPr="009554E4">
        <w:rPr>
          <w:rFonts w:ascii="Calibri" w:hAnsi="Calibri" w:cs="Calibri"/>
          <w:lang w:val="en-AU"/>
        </w:rPr>
        <w:t>Classroom Teacher (CT) and Teacher Librarian (TL)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b/>
          <w:lang w:val="en-AU"/>
        </w:rPr>
        <w:t xml:space="preserve">Location: </w:t>
      </w:r>
      <w:r w:rsidRPr="009554E4">
        <w:rPr>
          <w:rFonts w:ascii="Calibri" w:hAnsi="Calibri" w:cs="Calibri"/>
          <w:lang w:val="en-AU"/>
        </w:rPr>
        <w:t xml:space="preserve">Library 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b/>
          <w:lang w:val="en-AU"/>
        </w:rPr>
      </w:pPr>
      <w:r w:rsidRPr="009554E4">
        <w:rPr>
          <w:rFonts w:ascii="Calibri" w:hAnsi="Calibri" w:cs="Calibri"/>
          <w:b/>
          <w:lang w:val="en-AU"/>
        </w:rPr>
        <w:t>Learning Goals:</w:t>
      </w:r>
    </w:p>
    <w:p w:rsidR="003213C3" w:rsidRPr="009554E4" w:rsidRDefault="003213C3" w:rsidP="003213C3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lang w:val="en-AU"/>
        </w:rPr>
        <w:t xml:space="preserve">Students will reflect on their  current </w:t>
      </w:r>
      <w:r>
        <w:rPr>
          <w:rFonts w:ascii="Calibri" w:hAnsi="Calibri" w:cs="Calibri"/>
          <w:lang w:val="en-AU"/>
        </w:rPr>
        <w:t xml:space="preserve">knowledge and </w:t>
      </w:r>
      <w:r w:rsidRPr="009554E4">
        <w:rPr>
          <w:rFonts w:ascii="Calibri" w:hAnsi="Calibri" w:cs="Calibri"/>
          <w:lang w:val="en-AU"/>
        </w:rPr>
        <w:t>research skills</w:t>
      </w:r>
    </w:p>
    <w:p w:rsidR="003213C3" w:rsidRPr="009554E4" w:rsidRDefault="003213C3" w:rsidP="003213C3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lang w:val="en-AU"/>
        </w:rPr>
        <w:t>Teachers will promote curiosity for the topic</w:t>
      </w:r>
    </w:p>
    <w:p w:rsidR="003213C3" w:rsidRPr="009554E4" w:rsidRDefault="003213C3" w:rsidP="003213C3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n-AU"/>
        </w:rPr>
      </w:pPr>
      <w:r w:rsidRPr="009554E4">
        <w:rPr>
          <w:rFonts w:ascii="Calibri" w:hAnsi="Calibri" w:cs="Calibri"/>
          <w:lang w:val="en-AU"/>
        </w:rPr>
        <w:t>Teachers will review student reflections and determine possible areas for further support throughout the inquiry process.</w:t>
      </w:r>
    </w:p>
    <w:p w:rsidR="003213C3" w:rsidRPr="009554E4" w:rsidRDefault="003213C3" w:rsidP="003213C3">
      <w:pPr>
        <w:spacing w:line="360" w:lineRule="auto"/>
        <w:rPr>
          <w:rFonts w:ascii="Calibri" w:hAnsi="Calibri" w:cs="Calibri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707"/>
        <w:gridCol w:w="5411"/>
      </w:tblGrid>
      <w:tr w:rsidR="003213C3" w:rsidRPr="009554E4" w:rsidTr="0039272F">
        <w:tc>
          <w:tcPr>
            <w:tcW w:w="2830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5708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t>Teaching Team</w:t>
            </w:r>
          </w:p>
        </w:tc>
        <w:tc>
          <w:tcPr>
            <w:tcW w:w="5412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t>Students</w:t>
            </w:r>
          </w:p>
        </w:tc>
      </w:tr>
      <w:tr w:rsidR="003213C3" w:rsidRPr="009554E4" w:rsidTr="0039272F">
        <w:tc>
          <w:tcPr>
            <w:tcW w:w="2830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t>Introduction</w:t>
            </w:r>
          </w:p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10 minutes</w:t>
            </w:r>
          </w:p>
        </w:tc>
        <w:tc>
          <w:tcPr>
            <w:tcW w:w="5708" w:type="dxa"/>
          </w:tcPr>
          <w:p w:rsidR="003213C3" w:rsidRPr="008021EF" w:rsidRDefault="003213C3" w:rsidP="0039272F">
            <w:pPr>
              <w:spacing w:line="360" w:lineRule="auto"/>
              <w:rPr>
                <w:rFonts w:ascii="Calibri" w:hAnsi="Calibri" w:cs="Calibri"/>
                <w:b/>
                <w:lang w:val="en-AU"/>
              </w:rPr>
            </w:pPr>
            <w:r w:rsidRPr="008021EF">
              <w:rPr>
                <w:rFonts w:ascii="Calibri" w:hAnsi="Calibri" w:cs="Calibri"/>
                <w:b/>
                <w:lang w:val="en-AU"/>
              </w:rPr>
              <w:t>Week 1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t xml:space="preserve">Read </w:t>
            </w:r>
            <w:r>
              <w:rPr>
                <w:rFonts w:ascii="Calibri" w:hAnsi="Calibri" w:cs="Calibri"/>
                <w:b/>
                <w:lang w:val="en-AU"/>
              </w:rPr>
              <w:t>‘</w:t>
            </w:r>
            <w:r w:rsidRPr="009554E4">
              <w:rPr>
                <w:rFonts w:ascii="Calibri" w:hAnsi="Calibri" w:cs="Calibri"/>
                <w:b/>
                <w:i/>
                <w:lang w:val="en-AU"/>
              </w:rPr>
              <w:t>What do they do with all the poo from all the animals at the zoo</w:t>
            </w:r>
            <w:r>
              <w:rPr>
                <w:rFonts w:ascii="Calibri" w:hAnsi="Calibri" w:cs="Calibri"/>
                <w:b/>
                <w:i/>
                <w:lang w:val="en-AU"/>
              </w:rPr>
              <w:t>’</w:t>
            </w:r>
            <w:r w:rsidRPr="009554E4">
              <w:rPr>
                <w:rFonts w:ascii="Calibri" w:hAnsi="Calibri" w:cs="Calibri"/>
                <w:b/>
                <w:i/>
                <w:lang w:val="en-AU"/>
              </w:rPr>
              <w:t>?</w:t>
            </w:r>
            <w:r w:rsidRPr="009554E4">
              <w:rPr>
                <w:rFonts w:ascii="Calibri" w:hAnsi="Calibri" w:cs="Calibri"/>
                <w:i/>
                <w:lang w:val="en-AU"/>
              </w:rPr>
              <w:t xml:space="preserve"> </w:t>
            </w:r>
            <w:r w:rsidRPr="009554E4">
              <w:rPr>
                <w:rFonts w:ascii="Calibri" w:hAnsi="Calibri" w:cs="Calibri"/>
                <w:lang w:val="en-AU"/>
              </w:rPr>
              <w:t>By Anh Do.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Discuss the question: “What happens to our human and animal waste</w:t>
            </w:r>
            <w:r>
              <w:rPr>
                <w:rFonts w:ascii="Calibri" w:hAnsi="Calibri" w:cs="Calibri"/>
                <w:lang w:val="en-AU"/>
              </w:rPr>
              <w:t xml:space="preserve"> water</w:t>
            </w:r>
            <w:r w:rsidRPr="009554E4">
              <w:rPr>
                <w:rFonts w:ascii="Calibri" w:hAnsi="Calibri" w:cs="Calibri"/>
                <w:lang w:val="en-AU"/>
              </w:rPr>
              <w:t xml:space="preserve"> products? Define meaning of waste products</w:t>
            </w:r>
            <w:r>
              <w:rPr>
                <w:rFonts w:ascii="Calibri" w:hAnsi="Calibri" w:cs="Calibri"/>
                <w:lang w:val="en-AU"/>
              </w:rPr>
              <w:t>,</w:t>
            </w:r>
            <w:r w:rsidRPr="009554E4">
              <w:rPr>
                <w:rFonts w:ascii="Calibri" w:hAnsi="Calibri" w:cs="Calibri"/>
                <w:lang w:val="en-AU"/>
              </w:rPr>
              <w:t xml:space="preserve"> refine inquiry </w:t>
            </w:r>
            <w:r>
              <w:rPr>
                <w:rFonts w:ascii="Calibri" w:hAnsi="Calibri" w:cs="Calibri"/>
                <w:lang w:val="en-AU"/>
              </w:rPr>
              <w:t>and introduce term “</w:t>
            </w:r>
            <w:r w:rsidRPr="009554E4">
              <w:rPr>
                <w:rFonts w:ascii="Calibri" w:hAnsi="Calibri" w:cs="Calibri"/>
                <w:lang w:val="en-AU"/>
              </w:rPr>
              <w:t xml:space="preserve">managed </w:t>
            </w:r>
            <w:r>
              <w:rPr>
                <w:rFonts w:ascii="Calibri" w:hAnsi="Calibri" w:cs="Calibri"/>
                <w:lang w:val="en-AU"/>
              </w:rPr>
              <w:t xml:space="preserve">waste </w:t>
            </w:r>
            <w:r w:rsidRPr="009554E4">
              <w:rPr>
                <w:rFonts w:ascii="Calibri" w:hAnsi="Calibri" w:cs="Calibri"/>
                <w:lang w:val="en-AU"/>
              </w:rPr>
              <w:t>water cycle</w:t>
            </w:r>
            <w:r>
              <w:rPr>
                <w:rFonts w:ascii="Calibri" w:hAnsi="Calibri" w:cs="Calibri"/>
                <w:lang w:val="en-AU"/>
              </w:rPr>
              <w:t>’</w:t>
            </w:r>
            <w:r w:rsidRPr="009554E4">
              <w:rPr>
                <w:rFonts w:ascii="Calibri" w:hAnsi="Calibri" w:cs="Calibri"/>
                <w:lang w:val="en-AU"/>
              </w:rPr>
              <w:t>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Discuss the options for waste disposal as presented in the text. Evaluate these options.  Are they credible? Give your reasons.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lastRenderedPageBreak/>
              <w:t>Discuss the conclusion at the end of the story. What do you think the monkey may have whispered to the boy as a possible explanation?</w:t>
            </w:r>
          </w:p>
          <w:p w:rsidR="003213C3" w:rsidRPr="005609B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Pr="005609B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5412" w:type="dxa"/>
          </w:tcPr>
          <w:p w:rsidR="003213C3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</w:p>
          <w:p w:rsidR="003213C3" w:rsidRDefault="003213C3" w:rsidP="003213C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Engage with text.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/>
              <w:jc w:val="both"/>
              <w:rPr>
                <w:rFonts w:ascii="Calibri" w:hAnsi="Calibri" w:cs="Calibri"/>
                <w:lang w:val="en-AU"/>
              </w:rPr>
            </w:pPr>
            <w:r w:rsidRPr="00EB4F3A">
              <w:rPr>
                <w:rFonts w:ascii="Calibri" w:hAnsi="Calibri" w:cs="Calibri"/>
                <w:lang w:val="en-AU"/>
              </w:rPr>
              <w:t>Participate in discussion</w:t>
            </w:r>
          </w:p>
          <w:p w:rsidR="003213C3" w:rsidRPr="00EB4F3A" w:rsidRDefault="003213C3" w:rsidP="003213C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Brainstorm and record a list of house hold waste products and sources on Google Docs.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/>
              <w:jc w:val="both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Imagine possibilities</w:t>
            </w:r>
            <w:r>
              <w:rPr>
                <w:rFonts w:ascii="Calibri" w:hAnsi="Calibri" w:cs="Calibri"/>
                <w:lang w:val="en-AU"/>
              </w:rPr>
              <w:t xml:space="preserve">, </w:t>
            </w:r>
            <w:r w:rsidRPr="009554E4">
              <w:rPr>
                <w:rFonts w:ascii="Calibri" w:hAnsi="Calibri" w:cs="Calibri"/>
                <w:lang w:val="en-AU"/>
              </w:rPr>
              <w:t>discuss ideas with a partner</w:t>
            </w:r>
            <w:r>
              <w:rPr>
                <w:rFonts w:ascii="Calibri" w:hAnsi="Calibri" w:cs="Calibri"/>
                <w:lang w:val="en-AU"/>
              </w:rPr>
              <w:t xml:space="preserve"> and share with the class</w:t>
            </w:r>
            <w:r w:rsidRPr="009554E4">
              <w:rPr>
                <w:rFonts w:ascii="Calibri" w:hAnsi="Calibri" w:cs="Calibri"/>
                <w:lang w:val="en-AU"/>
              </w:rPr>
              <w:t>.</w:t>
            </w:r>
          </w:p>
          <w:p w:rsidR="003213C3" w:rsidRPr="00EB4F3A" w:rsidRDefault="003213C3" w:rsidP="0039272F">
            <w:pPr>
              <w:spacing w:line="360" w:lineRule="auto"/>
              <w:ind w:left="360"/>
              <w:jc w:val="both"/>
              <w:rPr>
                <w:rFonts w:ascii="Calibri" w:hAnsi="Calibri" w:cs="Calibri"/>
                <w:lang w:val="en-AU"/>
              </w:rPr>
            </w:pPr>
          </w:p>
        </w:tc>
      </w:tr>
      <w:tr w:rsidR="003213C3" w:rsidRPr="009554E4" w:rsidTr="0039272F">
        <w:tc>
          <w:tcPr>
            <w:tcW w:w="2830" w:type="dxa"/>
          </w:tcPr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554E4">
              <w:rPr>
                <w:rFonts w:ascii="Calibri" w:hAnsi="Calibri" w:cs="Calibri"/>
                <w:b/>
                <w:lang w:val="en-AU"/>
              </w:rPr>
              <w:lastRenderedPageBreak/>
              <w:t>Lesson Body</w:t>
            </w:r>
          </w:p>
          <w:p w:rsidR="003213C3" w:rsidRPr="009554E4" w:rsidRDefault="003213C3" w:rsidP="0039272F">
            <w:pPr>
              <w:spacing w:line="360" w:lineRule="auto"/>
              <w:jc w:val="center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40 minutes</w:t>
            </w:r>
          </w:p>
        </w:tc>
        <w:tc>
          <w:tcPr>
            <w:tcW w:w="5708" w:type="dxa"/>
          </w:tcPr>
          <w:p w:rsidR="003213C3" w:rsidRPr="003A6CF5" w:rsidRDefault="003213C3" w:rsidP="003213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3A6CF5">
              <w:rPr>
                <w:rFonts w:ascii="Calibri" w:hAnsi="Calibri" w:cs="Calibri"/>
                <w:lang w:val="en-AU"/>
              </w:rPr>
              <w:t xml:space="preserve">Introduce </w:t>
            </w:r>
            <w:r>
              <w:rPr>
                <w:rFonts w:ascii="Calibri" w:hAnsi="Calibri" w:cs="Calibri"/>
                <w:lang w:val="en-AU"/>
              </w:rPr>
              <w:t>the G.I. model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Introduce students to the overarching inquiry question: ‘</w:t>
            </w:r>
            <w:r>
              <w:rPr>
                <w:rFonts w:ascii="Calibri" w:hAnsi="Calibri" w:cs="Calibri"/>
                <w:lang w:val="en-AU"/>
              </w:rPr>
              <w:t>How do we modify the natural water cycle to meet human and environmental needs?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Brainstorm possible options for waste water disposal in groups utilising student background knowledge.</w:t>
            </w:r>
          </w:p>
          <w:p w:rsidR="003213C3" w:rsidRPr="009554E4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Discuss various research methods with students in order to answer the over- arching question. 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Introduce  Google </w:t>
            </w:r>
            <w:r>
              <w:rPr>
                <w:rFonts w:ascii="Calibri" w:hAnsi="Calibri" w:cs="Calibri"/>
                <w:lang w:val="en-AU"/>
              </w:rPr>
              <w:t>Docs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>Access the task summary for students</w:t>
            </w:r>
            <w:r>
              <w:rPr>
                <w:rFonts w:ascii="Calibri" w:hAnsi="Calibri" w:cs="Calibri"/>
                <w:lang w:val="en-AU"/>
              </w:rPr>
              <w:t>.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  <w:r>
              <w:rPr>
                <w:rFonts w:ascii="Calibri" w:hAnsi="Calibri" w:cs="Calibri"/>
                <w:lang w:val="en-AU"/>
              </w:rPr>
              <w:t>Introduce</w:t>
            </w:r>
            <w:r w:rsidRPr="009554E4">
              <w:rPr>
                <w:rFonts w:ascii="Calibri" w:hAnsi="Calibri" w:cs="Calibri"/>
                <w:lang w:val="en-AU"/>
              </w:rPr>
              <w:t xml:space="preserve"> the </w:t>
            </w:r>
            <w:r>
              <w:rPr>
                <w:rFonts w:ascii="Calibri" w:hAnsi="Calibri" w:cs="Calibri"/>
                <w:lang w:val="en-AU"/>
              </w:rPr>
              <w:t xml:space="preserve">Reflection sheet. </w:t>
            </w:r>
          </w:p>
          <w:p w:rsidR="003213C3" w:rsidRPr="00D91104" w:rsidRDefault="003213C3" w:rsidP="0039272F">
            <w:pPr>
              <w:spacing w:line="360" w:lineRule="auto"/>
              <w:rPr>
                <w:rFonts w:ascii="Calibri" w:hAnsi="Calibri" w:cs="Calibri"/>
                <w:lang w:val="en-AU"/>
              </w:rPr>
            </w:pPr>
            <w:r w:rsidRPr="00D91104">
              <w:rPr>
                <w:rFonts w:ascii="Calibri" w:hAnsi="Calibri" w:cs="Calibri"/>
                <w:lang w:val="en-AU"/>
              </w:rPr>
              <w:t xml:space="preserve">  </w:t>
            </w:r>
          </w:p>
        </w:tc>
        <w:tc>
          <w:tcPr>
            <w:tcW w:w="5412" w:type="dxa"/>
          </w:tcPr>
          <w:p w:rsidR="003213C3" w:rsidRPr="003A6CF5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Discuss the phases of the G.I model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9554E4">
              <w:rPr>
                <w:rFonts w:ascii="Calibri" w:hAnsi="Calibri" w:cs="Calibri"/>
                <w:lang w:val="en-AU"/>
              </w:rPr>
              <w:t xml:space="preserve">Work in </w:t>
            </w:r>
            <w:r>
              <w:rPr>
                <w:rFonts w:ascii="Calibri" w:hAnsi="Calibri" w:cs="Calibri"/>
                <w:lang w:val="en-AU"/>
              </w:rPr>
              <w:t>groups</w:t>
            </w:r>
            <w:r w:rsidRPr="009554E4">
              <w:rPr>
                <w:rFonts w:ascii="Calibri" w:hAnsi="Calibri" w:cs="Calibri"/>
                <w:lang w:val="en-AU"/>
              </w:rPr>
              <w:t xml:space="preserve"> </w:t>
            </w:r>
            <w:r>
              <w:rPr>
                <w:rFonts w:ascii="Calibri" w:hAnsi="Calibri" w:cs="Calibri"/>
                <w:lang w:val="en-AU"/>
              </w:rPr>
              <w:t xml:space="preserve">discussing possible options for waste water disposal and the reasons that this is necessary. </w:t>
            </w:r>
          </w:p>
          <w:p w:rsidR="003213C3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Students to explore various research methods.</w:t>
            </w:r>
          </w:p>
          <w:p w:rsidR="003213C3" w:rsidRPr="00D91104" w:rsidRDefault="003213C3" w:rsidP="003213C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 w:cs="Calibri"/>
                <w:lang w:val="en-AU"/>
              </w:rPr>
            </w:pPr>
            <w:r w:rsidRPr="00D91104">
              <w:rPr>
                <w:rFonts w:ascii="Calibri" w:hAnsi="Calibri" w:cs="Calibri"/>
                <w:lang w:val="en-AU"/>
              </w:rPr>
              <w:t>Students review the task summary and the assessment rubrics</w:t>
            </w:r>
            <w:r>
              <w:rPr>
                <w:rFonts w:ascii="Calibri" w:hAnsi="Calibri" w:cs="Calibri"/>
                <w:lang w:val="en-AU"/>
              </w:rPr>
              <w:t>.</w:t>
            </w:r>
            <w:r w:rsidRPr="00D91104">
              <w:rPr>
                <w:rFonts w:ascii="Calibri" w:hAnsi="Calibri" w:cs="Calibri"/>
                <w:lang w:val="en-AU"/>
              </w:rPr>
              <w:t xml:space="preserve"> </w:t>
            </w:r>
          </w:p>
        </w:tc>
      </w:tr>
      <w:tr w:rsidR="003213C3" w:rsidTr="0039272F">
        <w:tc>
          <w:tcPr>
            <w:tcW w:w="2830" w:type="dxa"/>
          </w:tcPr>
          <w:p w:rsidR="003213C3" w:rsidRDefault="003213C3" w:rsidP="0039272F">
            <w:pPr>
              <w:spacing w:line="36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Reflection</w:t>
            </w:r>
          </w:p>
          <w:p w:rsidR="003213C3" w:rsidRPr="005F6569" w:rsidRDefault="003213C3" w:rsidP="0039272F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10 minutes</w:t>
            </w:r>
          </w:p>
        </w:tc>
        <w:tc>
          <w:tcPr>
            <w:tcW w:w="5708" w:type="dxa"/>
          </w:tcPr>
          <w:p w:rsidR="003213C3" w:rsidRPr="00684993" w:rsidRDefault="003213C3" w:rsidP="003213C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lang w:val="en-AU"/>
              </w:rPr>
            </w:pPr>
            <w:r w:rsidRPr="00684993">
              <w:rPr>
                <w:rFonts w:ascii="Calibri" w:hAnsi="Calibri" w:cs="Calibri"/>
                <w:lang w:val="en-AU"/>
              </w:rPr>
              <w:t xml:space="preserve">Discuss the use of the student Reflection sheet as an assessment tool.  </w:t>
            </w:r>
          </w:p>
          <w:p w:rsidR="003213C3" w:rsidRPr="00D91104" w:rsidRDefault="003213C3" w:rsidP="0039272F">
            <w:pPr>
              <w:spacing w:line="360" w:lineRule="auto"/>
              <w:rPr>
                <w:lang w:val="en-AU"/>
              </w:rPr>
            </w:pPr>
          </w:p>
        </w:tc>
        <w:tc>
          <w:tcPr>
            <w:tcW w:w="5412" w:type="dxa"/>
          </w:tcPr>
          <w:p w:rsidR="003213C3" w:rsidRPr="00684993" w:rsidRDefault="003213C3" w:rsidP="0039272F">
            <w:pPr>
              <w:spacing w:line="360" w:lineRule="auto"/>
              <w:rPr>
                <w:lang w:val="en-AU"/>
              </w:rPr>
            </w:pPr>
            <w:r w:rsidRPr="00684993">
              <w:rPr>
                <w:lang w:val="en-AU"/>
              </w:rPr>
              <w:t>Students reflect on their current knowledge and skills indicating their areas of strength and /or concerns and challenges regarding the task.</w:t>
            </w:r>
          </w:p>
        </w:tc>
      </w:tr>
    </w:tbl>
    <w:p w:rsidR="003213C3" w:rsidRPr="005F6569" w:rsidRDefault="003213C3" w:rsidP="003213C3">
      <w:pPr>
        <w:spacing w:line="360" w:lineRule="auto"/>
        <w:rPr>
          <w:lang w:val="en-AU"/>
        </w:rPr>
      </w:pPr>
    </w:p>
    <w:p w:rsidR="00EF548C" w:rsidRDefault="00EF548C"/>
    <w:sectPr w:rsidR="00EF548C" w:rsidSect="003213C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6543"/>
    <w:multiLevelType w:val="hybridMultilevel"/>
    <w:tmpl w:val="22CC7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54AE"/>
    <w:multiLevelType w:val="hybridMultilevel"/>
    <w:tmpl w:val="DD580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025BD"/>
    <w:multiLevelType w:val="hybridMultilevel"/>
    <w:tmpl w:val="03542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426EC"/>
    <w:multiLevelType w:val="multilevel"/>
    <w:tmpl w:val="BDA4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85814"/>
    <w:multiLevelType w:val="hybridMultilevel"/>
    <w:tmpl w:val="0798A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D0A09"/>
    <w:multiLevelType w:val="hybridMultilevel"/>
    <w:tmpl w:val="9CCEF4C8"/>
    <w:lvl w:ilvl="0" w:tplc="953CB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0163"/>
    <w:multiLevelType w:val="hybridMultilevel"/>
    <w:tmpl w:val="AA76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F737E"/>
    <w:multiLevelType w:val="hybridMultilevel"/>
    <w:tmpl w:val="E2847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926B5"/>
    <w:multiLevelType w:val="hybridMultilevel"/>
    <w:tmpl w:val="E3EED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A121AF"/>
    <w:multiLevelType w:val="hybridMultilevel"/>
    <w:tmpl w:val="EC58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2B98"/>
    <w:multiLevelType w:val="hybridMultilevel"/>
    <w:tmpl w:val="421E03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3A"/>
    <w:multiLevelType w:val="hybridMultilevel"/>
    <w:tmpl w:val="06B22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B60D2E"/>
    <w:multiLevelType w:val="hybridMultilevel"/>
    <w:tmpl w:val="905ED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C3E72"/>
    <w:multiLevelType w:val="hybridMultilevel"/>
    <w:tmpl w:val="9E1E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C0AB3"/>
    <w:multiLevelType w:val="hybridMultilevel"/>
    <w:tmpl w:val="4F2CA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2D2748"/>
    <w:multiLevelType w:val="hybridMultilevel"/>
    <w:tmpl w:val="65B2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F43CD"/>
    <w:multiLevelType w:val="hybridMultilevel"/>
    <w:tmpl w:val="71E60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72D10"/>
    <w:multiLevelType w:val="hybridMultilevel"/>
    <w:tmpl w:val="AD3EA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62575D"/>
    <w:multiLevelType w:val="hybridMultilevel"/>
    <w:tmpl w:val="3F88B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A0B1C"/>
    <w:multiLevelType w:val="hybridMultilevel"/>
    <w:tmpl w:val="B8CE6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22187"/>
    <w:multiLevelType w:val="hybridMultilevel"/>
    <w:tmpl w:val="1C344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8E7535"/>
    <w:multiLevelType w:val="hybridMultilevel"/>
    <w:tmpl w:val="954C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B24CF"/>
    <w:multiLevelType w:val="hybridMultilevel"/>
    <w:tmpl w:val="98AA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D12C3"/>
    <w:multiLevelType w:val="hybridMultilevel"/>
    <w:tmpl w:val="EA4CE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F27A6E"/>
    <w:multiLevelType w:val="hybridMultilevel"/>
    <w:tmpl w:val="5B0C5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16"/>
  </w:num>
  <w:num w:numId="6">
    <w:abstractNumId w:val="23"/>
  </w:num>
  <w:num w:numId="7">
    <w:abstractNumId w:val="0"/>
  </w:num>
  <w:num w:numId="8">
    <w:abstractNumId w:val="7"/>
  </w:num>
  <w:num w:numId="9">
    <w:abstractNumId w:val="17"/>
  </w:num>
  <w:num w:numId="10">
    <w:abstractNumId w:val="14"/>
  </w:num>
  <w:num w:numId="11">
    <w:abstractNumId w:val="8"/>
  </w:num>
  <w:num w:numId="12">
    <w:abstractNumId w:val="18"/>
  </w:num>
  <w:num w:numId="13">
    <w:abstractNumId w:val="21"/>
  </w:num>
  <w:num w:numId="14">
    <w:abstractNumId w:val="22"/>
  </w:num>
  <w:num w:numId="15">
    <w:abstractNumId w:val="13"/>
  </w:num>
  <w:num w:numId="16">
    <w:abstractNumId w:val="2"/>
  </w:num>
  <w:num w:numId="17">
    <w:abstractNumId w:val="1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19"/>
  </w:num>
  <w:num w:numId="23">
    <w:abstractNumId w:val="12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3"/>
    <w:rsid w:val="003213C3"/>
    <w:rsid w:val="00E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A6E7D-57E2-45BB-AB55-83738F6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C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C3"/>
    <w:pPr>
      <w:ind w:left="720"/>
      <w:contextualSpacing/>
    </w:pPr>
  </w:style>
  <w:style w:type="table" w:styleId="TableGrid">
    <w:name w:val="Table Grid"/>
    <w:basedOn w:val="TableNormal"/>
    <w:uiPriority w:val="39"/>
    <w:rsid w:val="003213C3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1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makezine.com/2015/08/28/5-things-you-didnt-know-about-composting-toilets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Lee</dc:creator>
  <cp:keywords/>
  <dc:description/>
  <cp:lastModifiedBy>Fitzgerald, Lee</cp:lastModifiedBy>
  <cp:revision>1</cp:revision>
  <dcterms:created xsi:type="dcterms:W3CDTF">2018-06-21T04:25:00Z</dcterms:created>
  <dcterms:modified xsi:type="dcterms:W3CDTF">2018-06-21T04:25:00Z</dcterms:modified>
</cp:coreProperties>
</file>