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AA" w:rsidRDefault="003E68AA" w:rsidP="003E68AA">
      <w:pPr>
        <w:shd w:val="clear" w:color="auto" w:fill="FFFFFF"/>
        <w:spacing w:before="100" w:beforeAutospacing="1" w:after="100" w:afterAutospacing="1" w:line="360" w:lineRule="auto"/>
        <w:contextualSpacing/>
        <w:outlineLvl w:val="3"/>
        <w:rPr>
          <w:rFonts w:ascii="Calibri" w:hAnsi="Calibri" w:cs="Calibri"/>
          <w:b/>
          <w:bCs/>
          <w:color w:val="111111"/>
        </w:rPr>
      </w:pPr>
    </w:p>
    <w:p w:rsidR="003E68AA" w:rsidRDefault="003E68AA" w:rsidP="003E68AA">
      <w:pPr>
        <w:jc w:val="center"/>
        <w:rPr>
          <w:rFonts w:ascii="Calibri" w:hAnsi="Calibri" w:cs="Arial"/>
          <w:b/>
          <w:sz w:val="32"/>
          <w:szCs w:val="32"/>
          <w:u w:val="single"/>
        </w:rPr>
      </w:pPr>
      <w:r w:rsidRPr="008C72E2">
        <w:rPr>
          <w:rFonts w:ascii="Calibri" w:hAnsi="Calibri" w:cs="Arial"/>
          <w:b/>
          <w:sz w:val="32"/>
          <w:szCs w:val="32"/>
          <w:u w:val="single"/>
        </w:rPr>
        <w:t>Sta</w:t>
      </w:r>
      <w:r w:rsidRPr="0066158B">
        <w:rPr>
          <w:rFonts w:ascii="Calibri" w:hAnsi="Calibri" w:cs="Arial"/>
          <w:b/>
          <w:sz w:val="32"/>
          <w:szCs w:val="32"/>
          <w:u w:val="single"/>
        </w:rPr>
        <w:t>ge 1 Geography Inquiry Unit- Why Do People Visit Other Places?</w:t>
      </w:r>
    </w:p>
    <w:p w:rsidR="003E68AA" w:rsidRDefault="003A0559" w:rsidP="003E68AA">
      <w:pPr>
        <w:jc w:val="center"/>
        <w:rPr>
          <w:rFonts w:ascii="Calibri" w:hAnsi="Calibri" w:cs="Arial"/>
          <w:b/>
          <w:sz w:val="32"/>
          <w:szCs w:val="32"/>
          <w:u w:val="single"/>
        </w:rPr>
      </w:pPr>
      <w:r>
        <w:rPr>
          <w:rFonts w:ascii="Calibri" w:hAnsi="Calibri" w:cs="Arial"/>
          <w:b/>
          <w:sz w:val="32"/>
          <w:szCs w:val="32"/>
          <w:u w:val="single"/>
        </w:rPr>
        <w:t>Created by Amy-Lee Pet</w:t>
      </w:r>
      <w:bookmarkStart w:id="0" w:name="_GoBack"/>
      <w:bookmarkEnd w:id="0"/>
      <w:r w:rsidR="003E68AA">
        <w:rPr>
          <w:rFonts w:ascii="Calibri" w:hAnsi="Calibri" w:cs="Arial"/>
          <w:b/>
          <w:sz w:val="32"/>
          <w:szCs w:val="32"/>
          <w:u w:val="single"/>
        </w:rPr>
        <w:t>ereit, ETL401, 201960</w:t>
      </w:r>
    </w:p>
    <w:p w:rsidR="003E68AA" w:rsidRPr="0066158B" w:rsidRDefault="003E68AA" w:rsidP="003E68AA">
      <w:pPr>
        <w:jc w:val="center"/>
        <w:rPr>
          <w:rFonts w:ascii="Calibri" w:hAnsi="Calibri" w:cs="Arial"/>
          <w:b/>
          <w:sz w:val="16"/>
          <w:szCs w:val="16"/>
          <w:u w:val="single"/>
        </w:rPr>
      </w:pPr>
    </w:p>
    <w:tbl>
      <w:tblPr>
        <w:tblStyle w:val="TableGrid"/>
        <w:tblW w:w="14782" w:type="dxa"/>
        <w:tblInd w:w="-431" w:type="dxa"/>
        <w:tblLayout w:type="fixed"/>
        <w:tblLook w:val="0600" w:firstRow="0" w:lastRow="0" w:firstColumn="0" w:lastColumn="0" w:noHBand="1" w:noVBand="1"/>
      </w:tblPr>
      <w:tblGrid>
        <w:gridCol w:w="869"/>
        <w:gridCol w:w="870"/>
        <w:gridCol w:w="869"/>
        <w:gridCol w:w="870"/>
        <w:gridCol w:w="869"/>
        <w:gridCol w:w="870"/>
        <w:gridCol w:w="449"/>
        <w:gridCol w:w="420"/>
        <w:gridCol w:w="10"/>
        <w:gridCol w:w="860"/>
        <w:gridCol w:w="869"/>
        <w:gridCol w:w="870"/>
        <w:gridCol w:w="869"/>
        <w:gridCol w:w="870"/>
        <w:gridCol w:w="869"/>
        <w:gridCol w:w="463"/>
        <w:gridCol w:w="407"/>
        <w:gridCol w:w="869"/>
        <w:gridCol w:w="870"/>
        <w:gridCol w:w="831"/>
        <w:gridCol w:w="39"/>
      </w:tblGrid>
      <w:tr w:rsidR="003E68AA" w:rsidRPr="008C72E2" w:rsidTr="00A92425">
        <w:tc>
          <w:tcPr>
            <w:tcW w:w="869" w:type="dxa"/>
            <w:shd w:val="clear" w:color="auto" w:fill="auto"/>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Term</w:t>
            </w:r>
          </w:p>
        </w:tc>
        <w:tc>
          <w:tcPr>
            <w:tcW w:w="870" w:type="dxa"/>
            <w:shd w:val="clear" w:color="auto" w:fill="FFFFFF"/>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1</w:t>
            </w:r>
          </w:p>
        </w:tc>
        <w:tc>
          <w:tcPr>
            <w:tcW w:w="869" w:type="dxa"/>
            <w:shd w:val="clear" w:color="auto" w:fill="FF0000"/>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2</w:t>
            </w:r>
          </w:p>
        </w:tc>
        <w:tc>
          <w:tcPr>
            <w:tcW w:w="870" w:type="dxa"/>
            <w:shd w:val="clear" w:color="auto" w:fill="auto"/>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3</w:t>
            </w:r>
          </w:p>
        </w:tc>
        <w:tc>
          <w:tcPr>
            <w:tcW w:w="869" w:type="dxa"/>
            <w:shd w:val="clear" w:color="auto" w:fill="FFFFFF"/>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4</w:t>
            </w:r>
          </w:p>
        </w:tc>
        <w:tc>
          <w:tcPr>
            <w:tcW w:w="870" w:type="dxa"/>
            <w:shd w:val="clear" w:color="auto" w:fill="FFFFFF"/>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Week</w:t>
            </w:r>
          </w:p>
        </w:tc>
        <w:tc>
          <w:tcPr>
            <w:tcW w:w="869" w:type="dxa"/>
            <w:gridSpan w:val="2"/>
            <w:shd w:val="clear" w:color="auto" w:fill="FF0000"/>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1</w:t>
            </w:r>
          </w:p>
        </w:tc>
        <w:tc>
          <w:tcPr>
            <w:tcW w:w="870" w:type="dxa"/>
            <w:gridSpan w:val="2"/>
            <w:shd w:val="clear" w:color="auto" w:fill="FF0000"/>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2</w:t>
            </w:r>
          </w:p>
        </w:tc>
        <w:tc>
          <w:tcPr>
            <w:tcW w:w="869" w:type="dxa"/>
            <w:shd w:val="clear" w:color="auto" w:fill="FF0000"/>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3</w:t>
            </w:r>
          </w:p>
        </w:tc>
        <w:tc>
          <w:tcPr>
            <w:tcW w:w="870" w:type="dxa"/>
            <w:shd w:val="clear" w:color="auto" w:fill="FF0000"/>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4</w:t>
            </w:r>
          </w:p>
        </w:tc>
        <w:tc>
          <w:tcPr>
            <w:tcW w:w="869" w:type="dxa"/>
            <w:shd w:val="clear" w:color="auto" w:fill="FF0000"/>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5</w:t>
            </w:r>
          </w:p>
        </w:tc>
        <w:tc>
          <w:tcPr>
            <w:tcW w:w="870" w:type="dxa"/>
            <w:shd w:val="clear" w:color="auto" w:fill="FF0000"/>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6</w:t>
            </w:r>
          </w:p>
        </w:tc>
        <w:tc>
          <w:tcPr>
            <w:tcW w:w="869" w:type="dxa"/>
            <w:shd w:val="clear" w:color="auto" w:fill="FF0000"/>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7</w:t>
            </w:r>
          </w:p>
        </w:tc>
        <w:tc>
          <w:tcPr>
            <w:tcW w:w="870" w:type="dxa"/>
            <w:gridSpan w:val="2"/>
            <w:shd w:val="clear" w:color="auto" w:fill="FF0000"/>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8</w:t>
            </w:r>
          </w:p>
        </w:tc>
        <w:tc>
          <w:tcPr>
            <w:tcW w:w="869" w:type="dxa"/>
            <w:shd w:val="clear" w:color="auto" w:fill="FF0000"/>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9</w:t>
            </w:r>
          </w:p>
        </w:tc>
        <w:tc>
          <w:tcPr>
            <w:tcW w:w="870" w:type="dxa"/>
            <w:shd w:val="clear" w:color="auto" w:fill="FF0000"/>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10</w:t>
            </w:r>
          </w:p>
        </w:tc>
        <w:tc>
          <w:tcPr>
            <w:tcW w:w="870" w:type="dxa"/>
            <w:gridSpan w:val="2"/>
            <w:shd w:val="clear" w:color="auto" w:fill="auto"/>
          </w:tcPr>
          <w:p w:rsidR="003E68AA" w:rsidRPr="008C72E2" w:rsidRDefault="003E68AA" w:rsidP="00A92425">
            <w:pPr>
              <w:autoSpaceDE w:val="0"/>
              <w:autoSpaceDN w:val="0"/>
              <w:adjustRightInd w:val="0"/>
              <w:contextualSpacing/>
              <w:jc w:val="center"/>
              <w:rPr>
                <w:rFonts w:ascii="Calibri" w:eastAsia="Calibri" w:hAnsi="Calibri" w:cs="Arial"/>
                <w:b/>
              </w:rPr>
            </w:pPr>
            <w:r w:rsidRPr="008C72E2">
              <w:rPr>
                <w:rFonts w:ascii="Calibri" w:eastAsia="Calibri" w:hAnsi="Calibri" w:cs="Arial"/>
                <w:b/>
              </w:rPr>
              <w:t>11</w:t>
            </w:r>
          </w:p>
        </w:tc>
      </w:tr>
      <w:tr w:rsidR="003E68AA" w:rsidRPr="00AE7C85" w:rsidTr="00A92425">
        <w:trPr>
          <w:gridAfter w:val="1"/>
          <w:wAfter w:w="39" w:type="dxa"/>
        </w:trPr>
        <w:tc>
          <w:tcPr>
            <w:tcW w:w="5666" w:type="dxa"/>
            <w:gridSpan w:val="7"/>
            <w:shd w:val="clear" w:color="auto" w:fill="auto"/>
          </w:tcPr>
          <w:p w:rsidR="003E68AA" w:rsidRPr="008C72E2" w:rsidRDefault="003E68AA" w:rsidP="00A92425">
            <w:pPr>
              <w:pStyle w:val="Default"/>
              <w:contextualSpacing/>
              <w:rPr>
                <w:rFonts w:cs="Arial"/>
                <w:bCs/>
                <w:color w:val="auto"/>
              </w:rPr>
            </w:pPr>
            <w:r w:rsidRPr="008C72E2">
              <w:rPr>
                <w:rFonts w:cs="Arial"/>
                <w:b/>
                <w:color w:val="auto"/>
              </w:rPr>
              <w:t>Class:</w:t>
            </w:r>
            <w:r w:rsidRPr="008C72E2">
              <w:rPr>
                <w:rFonts w:cs="Arial"/>
                <w:bCs/>
                <w:color w:val="auto"/>
              </w:rPr>
              <w:t xml:space="preserve"> </w:t>
            </w:r>
            <w:r>
              <w:rPr>
                <w:rFonts w:cs="Arial"/>
                <w:bCs/>
                <w:color w:val="auto"/>
              </w:rPr>
              <w:t>2R</w:t>
            </w:r>
          </w:p>
        </w:tc>
        <w:tc>
          <w:tcPr>
            <w:tcW w:w="6100" w:type="dxa"/>
            <w:gridSpan w:val="9"/>
            <w:shd w:val="clear" w:color="auto" w:fill="auto"/>
          </w:tcPr>
          <w:p w:rsidR="003E68AA" w:rsidRPr="008C72E2" w:rsidRDefault="003E68AA" w:rsidP="00A92425">
            <w:pPr>
              <w:pStyle w:val="Default"/>
              <w:contextualSpacing/>
              <w:rPr>
                <w:rFonts w:cs="Arial"/>
                <w:bCs/>
                <w:color w:val="auto"/>
              </w:rPr>
            </w:pPr>
            <w:r w:rsidRPr="008C72E2">
              <w:rPr>
                <w:rFonts w:cs="Arial"/>
                <w:b/>
                <w:color w:val="auto"/>
              </w:rPr>
              <w:t>Teacher:</w:t>
            </w:r>
            <w:r w:rsidRPr="008C72E2">
              <w:rPr>
                <w:rFonts w:cs="Arial"/>
                <w:bCs/>
                <w:color w:val="auto"/>
              </w:rPr>
              <w:t xml:space="preserve"> </w:t>
            </w:r>
            <w:r>
              <w:rPr>
                <w:rFonts w:cs="Arial"/>
                <w:bCs/>
                <w:color w:val="auto"/>
              </w:rPr>
              <w:t>Classroom Teacher and Teacher Librarian</w:t>
            </w:r>
          </w:p>
        </w:tc>
        <w:tc>
          <w:tcPr>
            <w:tcW w:w="2977" w:type="dxa"/>
            <w:gridSpan w:val="4"/>
            <w:vMerge w:val="restart"/>
            <w:shd w:val="clear" w:color="auto" w:fill="auto"/>
          </w:tcPr>
          <w:tbl>
            <w:tblPr>
              <w:tblW w:w="2697" w:type="dxa"/>
              <w:tblInd w:w="21" w:type="dxa"/>
              <w:tblLayout w:type="fixed"/>
              <w:tblLook w:val="04A0" w:firstRow="1" w:lastRow="0" w:firstColumn="1" w:lastColumn="0" w:noHBand="0" w:noVBand="1"/>
            </w:tblPr>
            <w:tblGrid>
              <w:gridCol w:w="427"/>
              <w:gridCol w:w="2270"/>
            </w:tblGrid>
            <w:tr w:rsidR="003E68AA" w:rsidTr="00A92425">
              <w:trPr>
                <w:trHeight w:val="233"/>
              </w:trPr>
              <w:tc>
                <w:tcPr>
                  <w:tcW w:w="2697" w:type="dxa"/>
                  <w:gridSpan w:val="2"/>
                  <w:tcBorders>
                    <w:top w:val="single" w:sz="6" w:space="0" w:color="767676"/>
                    <w:left w:val="single" w:sz="6" w:space="0" w:color="767676"/>
                    <w:bottom w:val="single" w:sz="6" w:space="0" w:color="767676"/>
                    <w:right w:val="single" w:sz="6" w:space="0" w:color="767676"/>
                  </w:tcBorders>
                  <w:shd w:val="clear" w:color="auto" w:fill="D9D9D9"/>
                  <w:tcMar>
                    <w:top w:w="60" w:type="dxa"/>
                    <w:left w:w="60" w:type="dxa"/>
                    <w:bottom w:w="60" w:type="dxa"/>
                    <w:right w:w="60" w:type="dxa"/>
                  </w:tcMar>
                  <w:hideMark/>
                </w:tcPr>
                <w:p w:rsidR="003E68AA" w:rsidRPr="008C72E2" w:rsidRDefault="003E68AA" w:rsidP="00A92425">
                  <w:pPr>
                    <w:rPr>
                      <w:rFonts w:ascii="Calibri" w:hAnsi="Calibri" w:cs="Arial"/>
                      <w:color w:val="000000"/>
                      <w:sz w:val="18"/>
                      <w:lang w:eastAsia="en-AU"/>
                    </w:rPr>
                  </w:pPr>
                  <w:r w:rsidRPr="008C72E2">
                    <w:rPr>
                      <w:rFonts w:ascii="Calibri" w:hAnsi="Calibri" w:cs="Arial"/>
                      <w:b/>
                      <w:bCs/>
                      <w:color w:val="000000"/>
                      <w:sz w:val="18"/>
                      <w:lang w:eastAsia="en-AU"/>
                    </w:rPr>
                    <w:t>Cross-curriculum priorities</w:t>
                  </w:r>
                </w:p>
              </w:tc>
            </w:tr>
            <w:tr w:rsidR="003E68AA" w:rsidTr="00A92425">
              <w:trPr>
                <w:trHeight w:val="399"/>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Arial" w:hAnsi="Arial" w:cs="Arial"/>
                      <w:color w:val="000000"/>
                      <w:lang w:eastAsia="en-AU"/>
                    </w:rPr>
                  </w:pPr>
                  <w:r w:rsidRPr="00E078A8">
                    <w:rPr>
                      <w:rFonts w:ascii="Arial" w:hAnsi="Arial" w:cs="Arial"/>
                      <w:color w:val="000000"/>
                      <w:lang w:eastAsia="en-AU"/>
                    </w:rPr>
                    <w:t> </w:t>
                  </w:r>
                  <w:r w:rsidRPr="00E078A8">
                    <w:rPr>
                      <w:rFonts w:ascii="Arial" w:hAnsi="Arial" w:cs="Arial"/>
                      <w:noProof/>
                      <w:color w:val="000000"/>
                      <w:lang w:eastAsia="en-AU"/>
                    </w:rPr>
                    <w:drawing>
                      <wp:inline distT="0" distB="0" distL="0" distR="0" wp14:anchorId="372D2AA2" wp14:editId="5AC95B16">
                        <wp:extent cx="152400" cy="152400"/>
                        <wp:effectExtent l="0" t="0" r="0" b="0"/>
                        <wp:docPr id="14" name="Picture 14"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iginal and Torres Strait Islander histories and culture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Calibri" w:hAnsi="Calibri" w:cs="Arial"/>
                      <w:color w:val="000000"/>
                      <w:sz w:val="18"/>
                      <w:lang w:eastAsia="en-AU"/>
                    </w:rPr>
                  </w:pPr>
                  <w:r w:rsidRPr="00E078A8">
                    <w:rPr>
                      <w:rFonts w:ascii="Calibri" w:hAnsi="Calibri" w:cs="Arial"/>
                      <w:color w:val="000000"/>
                      <w:sz w:val="18"/>
                      <w:lang w:eastAsia="en-AU"/>
                    </w:rPr>
                    <w:t>Aboriginal and Torres Strait Islander histories and cultures</w:t>
                  </w:r>
                </w:p>
              </w:tc>
            </w:tr>
            <w:tr w:rsidR="003E68AA" w:rsidTr="00A92425">
              <w:trPr>
                <w:trHeight w:val="295"/>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Default="003E68AA" w:rsidP="00A92425">
                  <w:pPr>
                    <w:rPr>
                      <w:rFonts w:ascii="Arial" w:hAnsi="Arial" w:cs="Arial"/>
                      <w:color w:val="000000"/>
                      <w:lang w:eastAsia="en-AU"/>
                    </w:rPr>
                  </w:pPr>
                  <w:r>
                    <w:rPr>
                      <w:rFonts w:ascii="Arial" w:hAnsi="Arial" w:cs="Arial"/>
                      <w:noProof/>
                      <w:color w:val="000000"/>
                      <w:lang w:eastAsia="en-AU"/>
                    </w:rPr>
                    <w:drawing>
                      <wp:inline distT="0" distB="0" distL="0" distR="0" wp14:anchorId="79B82F0F" wp14:editId="29F24B03">
                        <wp:extent cx="152400" cy="152400"/>
                        <wp:effectExtent l="0" t="0" r="0" b="0"/>
                        <wp:docPr id="13" name="Picture 13" descr="Asia and Australia's engagement with A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 and Australia's engagement with Asia  "/>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8C72E2" w:rsidRDefault="003E68AA" w:rsidP="00A92425">
                  <w:pPr>
                    <w:rPr>
                      <w:rFonts w:ascii="Calibri" w:hAnsi="Calibri" w:cs="Arial"/>
                      <w:color w:val="000000"/>
                      <w:sz w:val="18"/>
                      <w:lang w:eastAsia="en-AU"/>
                    </w:rPr>
                  </w:pPr>
                  <w:r w:rsidRPr="008C72E2">
                    <w:rPr>
                      <w:rFonts w:ascii="Calibri" w:hAnsi="Calibri" w:cs="Arial"/>
                      <w:color w:val="000000"/>
                      <w:sz w:val="18"/>
                      <w:lang w:eastAsia="en-AU"/>
                    </w:rPr>
                    <w:t>Asia and Australia's engagement with Asia</w:t>
                  </w:r>
                </w:p>
              </w:tc>
            </w:tr>
            <w:tr w:rsidR="003E68AA" w:rsidTr="00A92425">
              <w:trPr>
                <w:trHeight w:val="260"/>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Arial" w:hAnsi="Arial" w:cs="Arial"/>
                      <w:color w:val="000000"/>
                      <w:lang w:eastAsia="en-AU"/>
                    </w:rPr>
                  </w:pPr>
                  <w:r w:rsidRPr="00E078A8">
                    <w:rPr>
                      <w:rFonts w:ascii="Arial" w:hAnsi="Arial" w:cs="Arial"/>
                      <w:noProof/>
                      <w:color w:val="000000"/>
                      <w:lang w:eastAsia="en-AU"/>
                    </w:rPr>
                    <w:drawing>
                      <wp:inline distT="0" distB="0" distL="0" distR="0" wp14:anchorId="4F346F9B" wp14:editId="29AA6C05">
                        <wp:extent cx="152400" cy="152400"/>
                        <wp:effectExtent l="0" t="0" r="0" b="0"/>
                        <wp:docPr id="12" name="Picture 12"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tainabilit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Calibri" w:hAnsi="Calibri" w:cs="Arial"/>
                      <w:color w:val="000000"/>
                      <w:sz w:val="18"/>
                      <w:lang w:eastAsia="en-AU"/>
                    </w:rPr>
                  </w:pPr>
                  <w:r w:rsidRPr="00E078A8">
                    <w:rPr>
                      <w:rFonts w:ascii="Calibri" w:hAnsi="Calibri" w:cs="Arial"/>
                      <w:color w:val="000000"/>
                      <w:sz w:val="18"/>
                      <w:lang w:eastAsia="en-AU"/>
                    </w:rPr>
                    <w:t>Sustainability</w:t>
                  </w:r>
                </w:p>
              </w:tc>
            </w:tr>
            <w:tr w:rsidR="003E68AA" w:rsidTr="00A92425">
              <w:trPr>
                <w:trHeight w:val="233"/>
              </w:trPr>
              <w:tc>
                <w:tcPr>
                  <w:tcW w:w="2697" w:type="dxa"/>
                  <w:gridSpan w:val="2"/>
                  <w:tcBorders>
                    <w:top w:val="single" w:sz="6" w:space="0" w:color="767676"/>
                    <w:left w:val="single" w:sz="6" w:space="0" w:color="767676"/>
                    <w:bottom w:val="single" w:sz="6" w:space="0" w:color="767676"/>
                    <w:right w:val="single" w:sz="6" w:space="0" w:color="767676"/>
                  </w:tcBorders>
                  <w:shd w:val="clear" w:color="auto" w:fill="D9D9D9"/>
                  <w:tcMar>
                    <w:top w:w="60" w:type="dxa"/>
                    <w:left w:w="60" w:type="dxa"/>
                    <w:bottom w:w="60" w:type="dxa"/>
                    <w:right w:w="60" w:type="dxa"/>
                  </w:tcMar>
                  <w:hideMark/>
                </w:tcPr>
                <w:p w:rsidR="003E68AA" w:rsidRPr="008C72E2" w:rsidRDefault="003E68AA" w:rsidP="00A92425">
                  <w:pPr>
                    <w:rPr>
                      <w:rFonts w:ascii="Calibri" w:hAnsi="Calibri" w:cs="Arial"/>
                      <w:color w:val="000000"/>
                      <w:sz w:val="18"/>
                      <w:lang w:eastAsia="en-AU"/>
                    </w:rPr>
                  </w:pPr>
                  <w:r w:rsidRPr="008C72E2">
                    <w:rPr>
                      <w:rFonts w:ascii="Calibri" w:hAnsi="Calibri" w:cs="Arial"/>
                      <w:b/>
                      <w:bCs/>
                      <w:color w:val="000000"/>
                      <w:sz w:val="18"/>
                      <w:lang w:eastAsia="en-AU"/>
                    </w:rPr>
                    <w:t>General capabilities</w:t>
                  </w:r>
                </w:p>
              </w:tc>
            </w:tr>
            <w:tr w:rsidR="003E68AA" w:rsidTr="00A92425">
              <w:trPr>
                <w:trHeight w:val="260"/>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F20F48" w:rsidRDefault="003E68AA" w:rsidP="00A92425">
                  <w:pPr>
                    <w:rPr>
                      <w:rFonts w:ascii="Arial" w:hAnsi="Arial" w:cs="Arial"/>
                      <w:highlight w:val="yellow"/>
                      <w:lang w:eastAsia="en-AU"/>
                    </w:rPr>
                  </w:pPr>
                  <w:r w:rsidRPr="00F20F48">
                    <w:rPr>
                      <w:rFonts w:ascii="Arial" w:hAnsi="Arial" w:cs="Arial"/>
                      <w:noProof/>
                      <w:highlight w:val="yellow"/>
                      <w:lang w:eastAsia="en-AU"/>
                    </w:rPr>
                    <w:drawing>
                      <wp:inline distT="0" distB="0" distL="0" distR="0" wp14:anchorId="09FEC613" wp14:editId="0E017A9B">
                        <wp:extent cx="152400" cy="152400"/>
                        <wp:effectExtent l="0" t="0" r="0" b="0"/>
                        <wp:docPr id="11" name="Picture 11" descr="C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tical and creative thinki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8C72E2" w:rsidRDefault="003E68AA" w:rsidP="00A92425">
                  <w:pPr>
                    <w:rPr>
                      <w:rFonts w:ascii="Calibri" w:hAnsi="Calibri" w:cs="Arial"/>
                      <w:sz w:val="18"/>
                      <w:highlight w:val="yellow"/>
                      <w:lang w:eastAsia="en-AU"/>
                    </w:rPr>
                  </w:pPr>
                  <w:r w:rsidRPr="008C72E2">
                    <w:rPr>
                      <w:rFonts w:ascii="Calibri" w:hAnsi="Calibri" w:cs="Arial"/>
                      <w:sz w:val="18"/>
                      <w:highlight w:val="yellow"/>
                      <w:lang w:eastAsia="en-AU"/>
                    </w:rPr>
                    <w:t>Critical and creative thinking</w:t>
                  </w:r>
                </w:p>
              </w:tc>
            </w:tr>
            <w:tr w:rsidR="003E68AA" w:rsidTr="00A92425">
              <w:trPr>
                <w:trHeight w:val="260"/>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Arial" w:hAnsi="Arial" w:cs="Arial"/>
                      <w:color w:val="000000"/>
                      <w:lang w:eastAsia="en-AU"/>
                    </w:rPr>
                  </w:pPr>
                  <w:r w:rsidRPr="00E078A8">
                    <w:rPr>
                      <w:rFonts w:ascii="Arial" w:hAnsi="Arial" w:cs="Arial"/>
                      <w:noProof/>
                      <w:color w:val="000000"/>
                      <w:lang w:eastAsia="en-AU"/>
                    </w:rPr>
                    <w:drawing>
                      <wp:inline distT="0" distB="0" distL="0" distR="0" wp14:anchorId="69C94C85" wp14:editId="6A897DB4">
                        <wp:extent cx="152400" cy="152400"/>
                        <wp:effectExtent l="0" t="0" r="0" b="0"/>
                        <wp:docPr id="10" name="Picture 10"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ical understandi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Calibri" w:hAnsi="Calibri" w:cs="Arial"/>
                      <w:color w:val="000000"/>
                      <w:sz w:val="18"/>
                      <w:lang w:eastAsia="en-AU"/>
                    </w:rPr>
                  </w:pPr>
                  <w:r w:rsidRPr="00E078A8">
                    <w:rPr>
                      <w:rFonts w:ascii="Calibri" w:hAnsi="Calibri" w:cs="Arial"/>
                      <w:color w:val="000000"/>
                      <w:sz w:val="18"/>
                      <w:lang w:eastAsia="en-AU"/>
                    </w:rPr>
                    <w:t>Ethical understanding</w:t>
                  </w:r>
                </w:p>
              </w:tc>
            </w:tr>
            <w:tr w:rsidR="003E68AA" w:rsidTr="00A92425">
              <w:trPr>
                <w:trHeight w:val="219"/>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Arial" w:hAnsi="Arial" w:cs="Arial"/>
                      <w:color w:val="000000"/>
                      <w:highlight w:val="yellow"/>
                      <w:lang w:eastAsia="en-AU"/>
                    </w:rPr>
                  </w:pPr>
                  <w:r w:rsidRPr="0076555D">
                    <w:rPr>
                      <w:rFonts w:ascii="Arial" w:hAnsi="Arial" w:cs="Arial"/>
                      <w:noProof/>
                      <w:color w:val="000000"/>
                      <w:lang w:eastAsia="en-AU"/>
                    </w:rPr>
                    <w:drawing>
                      <wp:inline distT="0" distB="0" distL="0" distR="0" wp14:anchorId="37A8581B" wp14:editId="5048C4FF">
                        <wp:extent cx="152400" cy="152400"/>
                        <wp:effectExtent l="0" t="0" r="0" b="0"/>
                        <wp:docPr id="9" name="Picture 9"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and communication technology capability"/>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Calibri" w:hAnsi="Calibri" w:cs="Arial"/>
                      <w:color w:val="000000"/>
                      <w:sz w:val="18"/>
                      <w:highlight w:val="yellow"/>
                      <w:lang w:eastAsia="en-AU"/>
                    </w:rPr>
                  </w:pPr>
                  <w:r w:rsidRPr="0076555D">
                    <w:rPr>
                      <w:rFonts w:ascii="Calibri" w:hAnsi="Calibri" w:cs="Arial"/>
                      <w:color w:val="000000"/>
                      <w:sz w:val="18"/>
                      <w:lang w:eastAsia="en-AU"/>
                    </w:rPr>
                    <w:t>Information and communication technology capability</w:t>
                  </w:r>
                </w:p>
              </w:tc>
            </w:tr>
            <w:tr w:rsidR="003E68AA" w:rsidTr="00A92425">
              <w:trPr>
                <w:trHeight w:val="260"/>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Arial" w:hAnsi="Arial" w:cs="Arial"/>
                      <w:color w:val="000000"/>
                      <w:lang w:eastAsia="en-AU"/>
                    </w:rPr>
                  </w:pPr>
                  <w:r w:rsidRPr="00E078A8">
                    <w:rPr>
                      <w:rFonts w:ascii="Arial" w:hAnsi="Arial" w:cs="Arial"/>
                      <w:noProof/>
                      <w:color w:val="000000"/>
                      <w:lang w:eastAsia="en-AU"/>
                    </w:rPr>
                    <w:drawing>
                      <wp:inline distT="0" distB="0" distL="0" distR="0" wp14:anchorId="12BA4587" wp14:editId="0F0A0C2F">
                        <wp:extent cx="152400" cy="152400"/>
                        <wp:effectExtent l="0" t="0" r="0" b="0"/>
                        <wp:docPr id="8" name="Picture 8"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cultural understandi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Calibri" w:hAnsi="Calibri" w:cs="Arial"/>
                      <w:color w:val="000000"/>
                      <w:sz w:val="18"/>
                      <w:lang w:eastAsia="en-AU"/>
                    </w:rPr>
                  </w:pPr>
                  <w:r w:rsidRPr="00E078A8">
                    <w:rPr>
                      <w:rFonts w:ascii="Calibri" w:hAnsi="Calibri" w:cs="Arial"/>
                      <w:color w:val="000000"/>
                      <w:sz w:val="18"/>
                      <w:lang w:eastAsia="en-AU"/>
                    </w:rPr>
                    <w:t>Intercultural understanding</w:t>
                  </w:r>
                </w:p>
              </w:tc>
            </w:tr>
            <w:tr w:rsidR="003E68AA" w:rsidTr="00A92425">
              <w:trPr>
                <w:trHeight w:val="260"/>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76555D" w:rsidRDefault="003E68AA" w:rsidP="00A92425">
                  <w:pPr>
                    <w:rPr>
                      <w:rFonts w:ascii="Arial" w:hAnsi="Arial" w:cs="Arial"/>
                      <w:color w:val="000000"/>
                      <w:lang w:eastAsia="en-AU"/>
                    </w:rPr>
                  </w:pPr>
                  <w:r w:rsidRPr="0076555D">
                    <w:rPr>
                      <w:rFonts w:ascii="Arial" w:hAnsi="Arial" w:cs="Arial"/>
                      <w:noProof/>
                      <w:color w:val="000000"/>
                      <w:lang w:eastAsia="en-AU"/>
                    </w:rPr>
                    <w:drawing>
                      <wp:inline distT="0" distB="0" distL="0" distR="0" wp14:anchorId="0F822D23" wp14:editId="100A44D3">
                        <wp:extent cx="152400" cy="152400"/>
                        <wp:effectExtent l="0" t="0" r="0" b="0"/>
                        <wp:docPr id="7" name="Picture 7"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teracy"/>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76555D" w:rsidRDefault="003E68AA" w:rsidP="00A92425">
                  <w:pPr>
                    <w:rPr>
                      <w:rFonts w:ascii="Calibri" w:hAnsi="Calibri" w:cs="Arial"/>
                      <w:color w:val="000000"/>
                      <w:sz w:val="18"/>
                      <w:lang w:eastAsia="en-AU"/>
                    </w:rPr>
                  </w:pPr>
                  <w:r w:rsidRPr="0076555D">
                    <w:rPr>
                      <w:rFonts w:ascii="Calibri" w:hAnsi="Calibri" w:cs="Arial"/>
                      <w:color w:val="000000"/>
                      <w:sz w:val="18"/>
                      <w:lang w:eastAsia="en-AU"/>
                    </w:rPr>
                    <w:t>Literacy*</w:t>
                  </w:r>
                </w:p>
              </w:tc>
            </w:tr>
            <w:tr w:rsidR="003E68AA" w:rsidTr="00A92425">
              <w:trPr>
                <w:trHeight w:val="260"/>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Default="003E68AA" w:rsidP="00A92425">
                  <w:pPr>
                    <w:rPr>
                      <w:rFonts w:ascii="Arial" w:hAnsi="Arial" w:cs="Arial"/>
                      <w:color w:val="000000"/>
                      <w:lang w:eastAsia="en-AU"/>
                    </w:rPr>
                  </w:pPr>
                  <w:r>
                    <w:rPr>
                      <w:rFonts w:ascii="Arial" w:hAnsi="Arial" w:cs="Arial"/>
                      <w:noProof/>
                      <w:color w:val="000000"/>
                      <w:lang w:eastAsia="en-AU"/>
                    </w:rPr>
                    <w:drawing>
                      <wp:inline distT="0" distB="0" distL="0" distR="0" wp14:anchorId="74FF1376" wp14:editId="789A9AA3">
                        <wp:extent cx="152400" cy="152400"/>
                        <wp:effectExtent l="0" t="0" r="0" b="0"/>
                        <wp:docPr id="6" name="Picture 6" descr="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meracy"/>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8C72E2" w:rsidRDefault="003E68AA" w:rsidP="00A92425">
                  <w:pPr>
                    <w:rPr>
                      <w:rFonts w:ascii="Calibri" w:hAnsi="Calibri" w:cs="Arial"/>
                      <w:color w:val="000000"/>
                      <w:sz w:val="18"/>
                      <w:lang w:eastAsia="en-AU"/>
                    </w:rPr>
                  </w:pPr>
                  <w:r w:rsidRPr="008C72E2">
                    <w:rPr>
                      <w:rFonts w:ascii="Calibri" w:hAnsi="Calibri" w:cs="Arial"/>
                      <w:color w:val="000000"/>
                      <w:sz w:val="18"/>
                      <w:lang w:eastAsia="en-AU"/>
                    </w:rPr>
                    <w:t>Numeracy</w:t>
                  </w:r>
                </w:p>
              </w:tc>
            </w:tr>
            <w:tr w:rsidR="003E68AA" w:rsidTr="00A92425">
              <w:trPr>
                <w:trHeight w:val="114"/>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Arial" w:hAnsi="Arial" w:cs="Arial"/>
                      <w:color w:val="000000"/>
                      <w:lang w:eastAsia="en-AU"/>
                    </w:rPr>
                  </w:pPr>
                  <w:r w:rsidRPr="00E078A8">
                    <w:rPr>
                      <w:rFonts w:ascii="Arial" w:hAnsi="Arial" w:cs="Arial"/>
                      <w:noProof/>
                      <w:color w:val="000000"/>
                      <w:lang w:eastAsia="en-AU"/>
                    </w:rPr>
                    <w:drawing>
                      <wp:inline distT="0" distB="0" distL="0" distR="0" wp14:anchorId="5E2B5A52" wp14:editId="4034E66A">
                        <wp:extent cx="152400" cy="152400"/>
                        <wp:effectExtent l="0" t="0" r="0" b="0"/>
                        <wp:docPr id="5" name="Picture 5" descr="Personal and socia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nal and social capability"/>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Calibri" w:hAnsi="Calibri" w:cs="Arial"/>
                      <w:color w:val="000000"/>
                      <w:sz w:val="18"/>
                      <w:lang w:eastAsia="en-AU"/>
                    </w:rPr>
                  </w:pPr>
                  <w:r w:rsidRPr="00E078A8">
                    <w:rPr>
                      <w:rFonts w:ascii="Calibri" w:hAnsi="Calibri" w:cs="Arial"/>
                      <w:color w:val="000000"/>
                      <w:sz w:val="18"/>
                      <w:lang w:eastAsia="en-AU"/>
                    </w:rPr>
                    <w:t>Personal and social capability</w:t>
                  </w:r>
                </w:p>
              </w:tc>
            </w:tr>
            <w:tr w:rsidR="003E68AA" w:rsidTr="00A92425">
              <w:trPr>
                <w:trHeight w:val="467"/>
              </w:trPr>
              <w:tc>
                <w:tcPr>
                  <w:tcW w:w="2697" w:type="dxa"/>
                  <w:gridSpan w:val="2"/>
                  <w:tcBorders>
                    <w:top w:val="single" w:sz="6" w:space="0" w:color="767676"/>
                    <w:left w:val="single" w:sz="6" w:space="0" w:color="767676"/>
                    <w:bottom w:val="single" w:sz="6" w:space="0" w:color="767676"/>
                    <w:right w:val="single" w:sz="6" w:space="0" w:color="767676"/>
                  </w:tcBorders>
                  <w:shd w:val="clear" w:color="auto" w:fill="D9D9D9"/>
                  <w:tcMar>
                    <w:top w:w="60" w:type="dxa"/>
                    <w:left w:w="60" w:type="dxa"/>
                    <w:bottom w:w="60" w:type="dxa"/>
                    <w:right w:w="60" w:type="dxa"/>
                  </w:tcMar>
                  <w:hideMark/>
                </w:tcPr>
                <w:p w:rsidR="003E68AA" w:rsidRPr="008C72E2" w:rsidRDefault="003E68AA" w:rsidP="00A92425">
                  <w:pPr>
                    <w:rPr>
                      <w:rFonts w:ascii="Calibri" w:hAnsi="Calibri" w:cs="Arial"/>
                      <w:color w:val="000000"/>
                      <w:sz w:val="18"/>
                      <w:lang w:eastAsia="en-AU"/>
                    </w:rPr>
                  </w:pPr>
                  <w:r w:rsidRPr="008C72E2">
                    <w:rPr>
                      <w:rFonts w:ascii="Calibri" w:hAnsi="Calibri" w:cs="Arial"/>
                      <w:b/>
                      <w:bCs/>
                      <w:color w:val="000000"/>
                      <w:sz w:val="18"/>
                      <w:lang w:eastAsia="en-AU"/>
                    </w:rPr>
                    <w:t>Other learning across the curriculum areas</w:t>
                  </w:r>
                </w:p>
              </w:tc>
            </w:tr>
            <w:tr w:rsidR="003E68AA" w:rsidTr="00A92425">
              <w:trPr>
                <w:trHeight w:val="260"/>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Arial" w:hAnsi="Arial" w:cs="Arial"/>
                      <w:color w:val="000000"/>
                      <w:lang w:eastAsia="en-AU"/>
                    </w:rPr>
                  </w:pPr>
                  <w:r w:rsidRPr="00E078A8">
                    <w:rPr>
                      <w:rFonts w:ascii="Arial" w:hAnsi="Arial" w:cs="Arial"/>
                      <w:noProof/>
                      <w:color w:val="000000"/>
                      <w:lang w:eastAsia="en-AU"/>
                    </w:rPr>
                    <w:drawing>
                      <wp:inline distT="0" distB="0" distL="0" distR="0" wp14:anchorId="48783631" wp14:editId="46C3CCCB">
                        <wp:extent cx="152400" cy="152400"/>
                        <wp:effectExtent l="0" t="0" r="0" b="0"/>
                        <wp:docPr id="4" name="Picture 4" descr="C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vics and citizenship"/>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E078A8" w:rsidRDefault="003E68AA" w:rsidP="00A92425">
                  <w:pPr>
                    <w:rPr>
                      <w:rFonts w:ascii="Calibri" w:hAnsi="Calibri" w:cs="Arial"/>
                      <w:color w:val="000000"/>
                      <w:sz w:val="18"/>
                      <w:lang w:eastAsia="en-AU"/>
                    </w:rPr>
                  </w:pPr>
                  <w:r w:rsidRPr="00E078A8">
                    <w:rPr>
                      <w:rFonts w:ascii="Calibri" w:hAnsi="Calibri" w:cs="Arial"/>
                      <w:color w:val="000000"/>
                      <w:sz w:val="18"/>
                      <w:lang w:eastAsia="en-AU"/>
                    </w:rPr>
                    <w:t>Civics and citizenship</w:t>
                  </w:r>
                </w:p>
              </w:tc>
            </w:tr>
            <w:tr w:rsidR="003E68AA" w:rsidTr="00A92425">
              <w:trPr>
                <w:trHeight w:val="260"/>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F20F48" w:rsidRDefault="003E68AA" w:rsidP="00A92425">
                  <w:pPr>
                    <w:rPr>
                      <w:rFonts w:ascii="Arial" w:hAnsi="Arial" w:cs="Arial"/>
                      <w:color w:val="000000"/>
                      <w:highlight w:val="yellow"/>
                      <w:lang w:eastAsia="en-AU"/>
                    </w:rPr>
                  </w:pPr>
                  <w:r w:rsidRPr="00F20F48">
                    <w:rPr>
                      <w:rFonts w:ascii="Arial" w:hAnsi="Arial" w:cs="Arial"/>
                      <w:noProof/>
                      <w:color w:val="000000"/>
                      <w:highlight w:val="yellow"/>
                      <w:lang w:eastAsia="en-AU"/>
                    </w:rPr>
                    <w:drawing>
                      <wp:inline distT="0" distB="0" distL="0" distR="0" wp14:anchorId="60945D2A" wp14:editId="36C6F0CC">
                        <wp:extent cx="152400" cy="152400"/>
                        <wp:effectExtent l="0" t="0" r="0" b="0"/>
                        <wp:docPr id="3" name="Picture 3" descr="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fference and diversity"/>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8C72E2" w:rsidRDefault="003E68AA" w:rsidP="00A92425">
                  <w:pPr>
                    <w:rPr>
                      <w:rFonts w:ascii="Calibri" w:hAnsi="Calibri" w:cs="Arial"/>
                      <w:color w:val="000000"/>
                      <w:sz w:val="18"/>
                      <w:highlight w:val="yellow"/>
                      <w:lang w:eastAsia="en-AU"/>
                    </w:rPr>
                  </w:pPr>
                  <w:r w:rsidRPr="008C72E2">
                    <w:rPr>
                      <w:rFonts w:ascii="Calibri" w:hAnsi="Calibri" w:cs="Arial"/>
                      <w:color w:val="000000"/>
                      <w:sz w:val="18"/>
                      <w:highlight w:val="yellow"/>
                      <w:lang w:eastAsia="en-AU"/>
                    </w:rPr>
                    <w:t>Difference and diversity</w:t>
                  </w:r>
                </w:p>
              </w:tc>
            </w:tr>
            <w:tr w:rsidR="003E68AA" w:rsidTr="00A92425">
              <w:trPr>
                <w:trHeight w:val="260"/>
              </w:trPr>
              <w:tc>
                <w:tcPr>
                  <w:tcW w:w="427"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Default="003E68AA" w:rsidP="00A92425">
                  <w:pPr>
                    <w:rPr>
                      <w:rFonts w:ascii="Arial" w:hAnsi="Arial" w:cs="Arial"/>
                      <w:color w:val="000000"/>
                      <w:lang w:eastAsia="en-AU"/>
                    </w:rPr>
                  </w:pPr>
                  <w:r>
                    <w:rPr>
                      <w:rFonts w:ascii="Arial" w:hAnsi="Arial" w:cs="Arial"/>
                      <w:noProof/>
                      <w:color w:val="000000"/>
                      <w:lang w:eastAsia="en-AU"/>
                    </w:rPr>
                    <w:drawing>
                      <wp:inline distT="0" distB="0" distL="0" distR="0" wp14:anchorId="0910821A" wp14:editId="595BD791">
                        <wp:extent cx="152400" cy="152400"/>
                        <wp:effectExtent l="0" t="0" r="0" b="0"/>
                        <wp:docPr id="15" name="Picture 15"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k and enterpris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70" w:type="dxa"/>
                  <w:tcBorders>
                    <w:top w:val="single" w:sz="6" w:space="0" w:color="767676"/>
                    <w:left w:val="single" w:sz="6" w:space="0" w:color="767676"/>
                    <w:bottom w:val="single" w:sz="6" w:space="0" w:color="767676"/>
                    <w:right w:val="single" w:sz="6" w:space="0" w:color="767676"/>
                  </w:tcBorders>
                  <w:tcMar>
                    <w:top w:w="60" w:type="dxa"/>
                    <w:left w:w="60" w:type="dxa"/>
                    <w:bottom w:w="60" w:type="dxa"/>
                    <w:right w:w="60" w:type="dxa"/>
                  </w:tcMar>
                  <w:hideMark/>
                </w:tcPr>
                <w:p w:rsidR="003E68AA" w:rsidRPr="008C72E2" w:rsidRDefault="003E68AA" w:rsidP="00A92425">
                  <w:pPr>
                    <w:rPr>
                      <w:rFonts w:ascii="Calibri" w:hAnsi="Calibri" w:cs="Arial"/>
                      <w:color w:val="000000"/>
                      <w:sz w:val="18"/>
                      <w:lang w:eastAsia="en-AU"/>
                    </w:rPr>
                  </w:pPr>
                  <w:r w:rsidRPr="008C72E2">
                    <w:rPr>
                      <w:rFonts w:ascii="Calibri" w:hAnsi="Calibri" w:cs="Arial"/>
                      <w:color w:val="000000"/>
                      <w:sz w:val="18"/>
                      <w:lang w:eastAsia="en-AU"/>
                    </w:rPr>
                    <w:t>Work and enterprise</w:t>
                  </w:r>
                </w:p>
              </w:tc>
            </w:tr>
          </w:tbl>
          <w:p w:rsidR="003E68AA" w:rsidRDefault="003E68AA" w:rsidP="00A92425">
            <w:pPr>
              <w:rPr>
                <w:rFonts w:ascii="Arial" w:hAnsi="Arial" w:cs="Arial"/>
                <w:b/>
              </w:rPr>
            </w:pPr>
          </w:p>
        </w:tc>
      </w:tr>
      <w:tr w:rsidR="003E68AA" w:rsidRPr="00AE7C85" w:rsidTr="00A92425">
        <w:trPr>
          <w:gridAfter w:val="1"/>
          <w:wAfter w:w="39" w:type="dxa"/>
          <w:trHeight w:val="894"/>
        </w:trPr>
        <w:tc>
          <w:tcPr>
            <w:tcW w:w="11766" w:type="dxa"/>
            <w:gridSpan w:val="16"/>
            <w:shd w:val="clear" w:color="auto" w:fill="auto"/>
          </w:tcPr>
          <w:p w:rsidR="003E68AA" w:rsidRPr="008C72E2" w:rsidRDefault="003E68AA" w:rsidP="00A92425">
            <w:pPr>
              <w:autoSpaceDE w:val="0"/>
              <w:autoSpaceDN w:val="0"/>
              <w:adjustRightInd w:val="0"/>
              <w:spacing w:line="360" w:lineRule="auto"/>
              <w:contextualSpacing/>
              <w:rPr>
                <w:rFonts w:ascii="Calibri" w:eastAsia="Calibri" w:hAnsi="Calibri" w:cs="Arial"/>
              </w:rPr>
            </w:pPr>
            <w:r w:rsidRPr="008C72E2">
              <w:rPr>
                <w:rFonts w:ascii="Calibri" w:eastAsia="Calibri" w:hAnsi="Calibri" w:cs="Arial"/>
                <w:b/>
              </w:rPr>
              <w:t>Unit Overview:</w:t>
            </w:r>
            <w:r w:rsidRPr="008C72E2">
              <w:rPr>
                <w:rFonts w:ascii="Calibri" w:eastAsia="Calibri" w:hAnsi="Calibri" w:cs="Arial"/>
              </w:rPr>
              <w:t xml:space="preserve"> Students will </w:t>
            </w:r>
            <w:r>
              <w:rPr>
                <w:rFonts w:ascii="Calibri" w:eastAsia="Calibri" w:hAnsi="Calibri" w:cs="Arial"/>
              </w:rPr>
              <w:t>engage in their first experience with inquiry learning and explore people’s connections and access to places, whilst exploring the skills of information literacy. Students will examine the reasons behind why people travel and how different countries offer varying opportunities for travel.</w:t>
            </w:r>
          </w:p>
        </w:tc>
        <w:tc>
          <w:tcPr>
            <w:tcW w:w="2977" w:type="dxa"/>
            <w:gridSpan w:val="4"/>
            <w:vMerge/>
            <w:shd w:val="clear" w:color="auto" w:fill="auto"/>
          </w:tcPr>
          <w:p w:rsidR="003E68AA" w:rsidRPr="00AE7C85" w:rsidRDefault="003E68AA" w:rsidP="00A92425">
            <w:pPr>
              <w:rPr>
                <w:rFonts w:ascii="Arial" w:eastAsia="Calibri" w:hAnsi="Arial" w:cs="Arial"/>
                <w:b/>
              </w:rPr>
            </w:pPr>
          </w:p>
        </w:tc>
      </w:tr>
      <w:tr w:rsidR="003E68AA" w:rsidRPr="00AE7C85" w:rsidTr="00A92425">
        <w:trPr>
          <w:gridAfter w:val="1"/>
          <w:wAfter w:w="39" w:type="dxa"/>
          <w:trHeight w:val="1394"/>
        </w:trPr>
        <w:tc>
          <w:tcPr>
            <w:tcW w:w="6096" w:type="dxa"/>
            <w:gridSpan w:val="9"/>
            <w:shd w:val="clear" w:color="auto" w:fill="auto"/>
          </w:tcPr>
          <w:p w:rsidR="003E68AA" w:rsidRPr="008C72E2" w:rsidRDefault="003E68AA" w:rsidP="00A92425">
            <w:pPr>
              <w:autoSpaceDE w:val="0"/>
              <w:autoSpaceDN w:val="0"/>
              <w:adjustRightInd w:val="0"/>
              <w:contextualSpacing/>
              <w:rPr>
                <w:rFonts w:ascii="Calibri" w:eastAsia="Calibri" w:hAnsi="Calibri" w:cs="Arial"/>
                <w:b/>
              </w:rPr>
            </w:pPr>
            <w:r w:rsidRPr="008C72E2">
              <w:rPr>
                <w:rFonts w:ascii="Calibri" w:eastAsia="Calibri" w:hAnsi="Calibri" w:cs="Arial"/>
                <w:b/>
              </w:rPr>
              <w:t>Outcomes and Content Markers:</w:t>
            </w:r>
          </w:p>
          <w:p w:rsidR="003E68AA" w:rsidRPr="00755825" w:rsidRDefault="003E68AA" w:rsidP="00A92425">
            <w:pPr>
              <w:pStyle w:val="NormalWeb"/>
              <w:rPr>
                <w:rFonts w:ascii="Calibri" w:hAnsi="Calibri" w:cs="Calibri"/>
              </w:rPr>
            </w:pPr>
            <w:r w:rsidRPr="00755825">
              <w:rPr>
                <w:rFonts w:ascii="Calibri" w:hAnsi="Calibri" w:cs="Calibri"/>
              </w:rPr>
              <w:t xml:space="preserve">GE1-1 </w:t>
            </w:r>
          </w:p>
          <w:p w:rsidR="003E68AA" w:rsidRDefault="003E68AA" w:rsidP="00A92425">
            <w:pPr>
              <w:pStyle w:val="NormalWeb"/>
              <w:rPr>
                <w:rFonts w:ascii="Calibri" w:hAnsi="Calibri" w:cs="Calibri"/>
              </w:rPr>
            </w:pPr>
            <w:r w:rsidRPr="00755825">
              <w:rPr>
                <w:rFonts w:ascii="Calibri" w:hAnsi="Calibri" w:cs="Calibri"/>
              </w:rPr>
              <w:t xml:space="preserve">GE1-3 </w:t>
            </w:r>
          </w:p>
          <w:p w:rsidR="003E68AA" w:rsidRPr="00755825" w:rsidRDefault="003E68AA" w:rsidP="00A92425">
            <w:pPr>
              <w:pStyle w:val="NormalWeb"/>
              <w:rPr>
                <w:rFonts w:ascii="Calibri" w:hAnsi="Calibri" w:cs="Calibri"/>
              </w:rPr>
            </w:pPr>
            <w:r w:rsidRPr="00755825">
              <w:rPr>
                <w:rFonts w:ascii="Calibri" w:hAnsi="Calibri" w:cs="Calibri"/>
              </w:rPr>
              <w:t>-</w:t>
            </w:r>
            <w:r>
              <w:rPr>
                <w:rFonts w:ascii="Calibri" w:hAnsi="Calibri" w:cs="Calibri"/>
              </w:rPr>
              <w:t xml:space="preserve"> </w:t>
            </w:r>
            <w:r w:rsidRPr="00755825">
              <w:rPr>
                <w:rFonts w:ascii="Calibri" w:hAnsi="Calibri" w:cs="Calibri"/>
              </w:rPr>
              <w:t xml:space="preserve">investigate Australia’s location in the world </w:t>
            </w:r>
          </w:p>
          <w:p w:rsidR="003E68AA" w:rsidRPr="00755825" w:rsidRDefault="003E68AA" w:rsidP="00A92425">
            <w:pPr>
              <w:pStyle w:val="NormalWeb"/>
              <w:rPr>
                <w:rFonts w:ascii="Calibri" w:hAnsi="Calibri" w:cs="Calibri"/>
              </w:rPr>
            </w:pPr>
            <w:r w:rsidRPr="00755825">
              <w:rPr>
                <w:rFonts w:ascii="Calibri" w:hAnsi="Calibri" w:cs="Calibri"/>
              </w:rPr>
              <w:t xml:space="preserve">- investigate people’s connections and access to places </w:t>
            </w:r>
          </w:p>
          <w:p w:rsidR="003E68AA" w:rsidRPr="00755825" w:rsidRDefault="003E68AA" w:rsidP="00A92425">
            <w:pPr>
              <w:pStyle w:val="NormalWeb"/>
              <w:rPr>
                <w:rFonts w:ascii="Calibri" w:hAnsi="Calibri" w:cs="Calibri"/>
              </w:rPr>
            </w:pPr>
            <w:r w:rsidRPr="00755825">
              <w:rPr>
                <w:rFonts w:ascii="Calibri" w:hAnsi="Calibri" w:cs="Calibri"/>
              </w:rPr>
              <w:t>- discussion of why people visit other places</w:t>
            </w:r>
          </w:p>
          <w:p w:rsidR="003E68AA" w:rsidRPr="008C72E2" w:rsidRDefault="003E68AA" w:rsidP="00A92425">
            <w:pPr>
              <w:autoSpaceDE w:val="0"/>
              <w:autoSpaceDN w:val="0"/>
              <w:adjustRightInd w:val="0"/>
              <w:contextualSpacing/>
              <w:rPr>
                <w:rFonts w:ascii="Calibri" w:eastAsia="Calibri" w:hAnsi="Calibri" w:cs="Arial"/>
                <w:b/>
              </w:rPr>
            </w:pPr>
            <w:r w:rsidRPr="008C72E2">
              <w:rPr>
                <w:rFonts w:ascii="Calibri" w:eastAsia="Calibri" w:hAnsi="Calibri" w:cs="Arial"/>
                <w:b/>
              </w:rPr>
              <w:t>Integration across other KLAs:</w:t>
            </w:r>
          </w:p>
          <w:p w:rsidR="003E68AA" w:rsidRPr="008C72E2" w:rsidRDefault="003E68AA" w:rsidP="00A92425">
            <w:pPr>
              <w:autoSpaceDE w:val="0"/>
              <w:autoSpaceDN w:val="0"/>
              <w:adjustRightInd w:val="0"/>
              <w:contextualSpacing/>
              <w:rPr>
                <w:rFonts w:ascii="Calibri" w:eastAsia="Calibri" w:hAnsi="Calibri" w:cs="Arial"/>
                <w:iCs/>
              </w:rPr>
            </w:pPr>
            <w:r w:rsidRPr="008C72E2">
              <w:rPr>
                <w:rFonts w:ascii="Calibri" w:eastAsia="Calibri" w:hAnsi="Calibri" w:cs="Arial"/>
                <w:i/>
              </w:rPr>
              <w:t>KLA:</w:t>
            </w:r>
            <w:r w:rsidRPr="008C72E2">
              <w:rPr>
                <w:rFonts w:ascii="Calibri" w:eastAsia="Calibri" w:hAnsi="Calibri" w:cs="Arial"/>
                <w:iCs/>
              </w:rPr>
              <w:t xml:space="preserve"> English</w:t>
            </w:r>
          </w:p>
          <w:p w:rsidR="003E68AA" w:rsidRPr="008C72E2" w:rsidRDefault="003E68AA" w:rsidP="00A92425">
            <w:pPr>
              <w:autoSpaceDE w:val="0"/>
              <w:autoSpaceDN w:val="0"/>
              <w:adjustRightInd w:val="0"/>
              <w:contextualSpacing/>
              <w:rPr>
                <w:rFonts w:ascii="Calibri" w:eastAsia="Calibri" w:hAnsi="Calibri" w:cs="Arial"/>
                <w:i/>
              </w:rPr>
            </w:pPr>
            <w:r w:rsidRPr="008C72E2">
              <w:rPr>
                <w:rFonts w:ascii="Calibri" w:eastAsia="Calibri" w:hAnsi="Calibri" w:cs="Arial"/>
                <w:i/>
              </w:rPr>
              <w:t>Outcomes and Content Markers:</w:t>
            </w:r>
          </w:p>
          <w:p w:rsidR="003E68AA" w:rsidRDefault="003E68AA" w:rsidP="00A92425">
            <w:pPr>
              <w:pStyle w:val="NormalWeb"/>
              <w:spacing w:line="360" w:lineRule="auto"/>
              <w:rPr>
                <w:rFonts w:ascii="Calibri" w:hAnsi="Calibri" w:cs="Calibri"/>
              </w:rPr>
            </w:pPr>
            <w:r w:rsidRPr="00BB45F2">
              <w:rPr>
                <w:rFonts w:ascii="Calibri" w:hAnsi="Calibri" w:cs="Calibri"/>
              </w:rPr>
              <w:t xml:space="preserve">EN1-2A </w:t>
            </w:r>
          </w:p>
          <w:p w:rsidR="003E68AA" w:rsidRPr="00BB45F2" w:rsidRDefault="003E68AA" w:rsidP="00A92425">
            <w:pPr>
              <w:pStyle w:val="NormalWeb"/>
              <w:spacing w:line="360" w:lineRule="auto"/>
              <w:rPr>
                <w:rFonts w:ascii="ArialMT" w:hAnsi="ArialMT"/>
                <w:sz w:val="20"/>
                <w:szCs w:val="20"/>
              </w:rPr>
            </w:pPr>
            <w:r>
              <w:rPr>
                <w:rFonts w:ascii="Calibri" w:hAnsi="Calibri" w:cs="Calibri"/>
              </w:rPr>
              <w:t>-</w:t>
            </w:r>
            <w:r>
              <w:rPr>
                <w:rFonts w:ascii="ArialMT" w:hAnsi="ArialMT"/>
                <w:sz w:val="20"/>
                <w:szCs w:val="20"/>
              </w:rPr>
              <w:t xml:space="preserve"> </w:t>
            </w:r>
            <w:r w:rsidRPr="00BB45F2">
              <w:rPr>
                <w:rFonts w:ascii="Calibri" w:hAnsi="Calibri" w:cs="Calibri"/>
              </w:rPr>
              <w:t xml:space="preserve">create short imaginative, informative and persuasive texts using growing knowledge of text structures and language </w:t>
            </w:r>
            <w:r w:rsidRPr="00BB45F2">
              <w:rPr>
                <w:rFonts w:ascii="Calibri" w:hAnsi="Calibri" w:cs="Calibri"/>
              </w:rPr>
              <w:lastRenderedPageBreak/>
              <w:t>features for familiar and some less familiar audiences, selecting print and multimodal elements appropriate to the audience and purpose</w:t>
            </w:r>
            <w:r w:rsidRPr="00BB45F2">
              <w:rPr>
                <w:rFonts w:ascii="ArialMT" w:hAnsi="ArialMT"/>
                <w:sz w:val="20"/>
                <w:szCs w:val="20"/>
              </w:rPr>
              <w:t xml:space="preserve"> </w:t>
            </w:r>
          </w:p>
        </w:tc>
        <w:tc>
          <w:tcPr>
            <w:tcW w:w="5670" w:type="dxa"/>
            <w:gridSpan w:val="7"/>
            <w:shd w:val="clear" w:color="auto" w:fill="auto"/>
          </w:tcPr>
          <w:p w:rsidR="003E68AA" w:rsidRPr="008C72E2" w:rsidRDefault="003E68AA" w:rsidP="00A92425">
            <w:pPr>
              <w:autoSpaceDE w:val="0"/>
              <w:autoSpaceDN w:val="0"/>
              <w:adjustRightInd w:val="0"/>
              <w:contextualSpacing/>
              <w:rPr>
                <w:rFonts w:ascii="Calibri" w:eastAsia="Calibri" w:hAnsi="Calibri" w:cs="Arial"/>
                <w:b/>
              </w:rPr>
            </w:pPr>
            <w:r>
              <w:rPr>
                <w:rFonts w:ascii="Calibri" w:eastAsia="Calibri" w:hAnsi="Calibri" w:cs="Arial"/>
                <w:b/>
              </w:rPr>
              <w:lastRenderedPageBreak/>
              <w:t>General Capabilities</w:t>
            </w:r>
            <w:r w:rsidRPr="008C72E2">
              <w:rPr>
                <w:rFonts w:ascii="Calibri" w:eastAsia="Calibri" w:hAnsi="Calibri" w:cs="Arial"/>
                <w:b/>
              </w:rPr>
              <w:t>:</w:t>
            </w:r>
          </w:p>
          <w:p w:rsidR="003E68AA" w:rsidRPr="00493BC8" w:rsidRDefault="003E68AA" w:rsidP="00A92425">
            <w:pPr>
              <w:autoSpaceDE w:val="0"/>
              <w:autoSpaceDN w:val="0"/>
              <w:adjustRightInd w:val="0"/>
              <w:spacing w:line="360" w:lineRule="auto"/>
              <w:contextualSpacing/>
              <w:rPr>
                <w:rFonts w:ascii="Calibri" w:eastAsia="Calibri" w:hAnsi="Calibri" w:cs="Calibri"/>
              </w:rPr>
            </w:pPr>
            <w:r w:rsidRPr="00493BC8">
              <w:rPr>
                <w:rFonts w:ascii="Calibri" w:eastAsia="Calibri" w:hAnsi="Calibri" w:cs="Calibri"/>
              </w:rPr>
              <w:t xml:space="preserve">Creative and Critical Thinking: </w:t>
            </w:r>
            <w:r w:rsidRPr="00493BC8">
              <w:rPr>
                <w:rFonts w:ascii="Calibri" w:hAnsi="Calibri" w:cs="Calibri"/>
              </w:rPr>
              <w:t xml:space="preserve">Inquiring – identifying, exploring and organising information and ideas element </w:t>
            </w:r>
          </w:p>
          <w:p w:rsidR="003E68AA" w:rsidRPr="00493BC8" w:rsidRDefault="003E68AA" w:rsidP="00A92425">
            <w:pPr>
              <w:pStyle w:val="NormalWeb"/>
              <w:spacing w:line="360" w:lineRule="auto"/>
              <w:contextualSpacing/>
              <w:rPr>
                <w:rFonts w:ascii="Calibri" w:hAnsi="Calibri" w:cs="Calibri"/>
              </w:rPr>
            </w:pPr>
            <w:r w:rsidRPr="00493BC8">
              <w:rPr>
                <w:rFonts w:ascii="Calibri" w:hAnsi="Calibri" w:cs="Calibri"/>
              </w:rPr>
              <w:t>Students will be assessed against the three sub elements using Level 2 of the continuum as a guide:</w:t>
            </w:r>
          </w:p>
          <w:p w:rsidR="003E68AA" w:rsidRDefault="003E68AA" w:rsidP="00A92425">
            <w:pPr>
              <w:pStyle w:val="NormalWeb"/>
              <w:spacing w:line="360" w:lineRule="auto"/>
              <w:contextualSpacing/>
              <w:rPr>
                <w:rFonts w:ascii="Calibri" w:hAnsi="Calibri" w:cs="Calibri"/>
              </w:rPr>
            </w:pPr>
            <w:r>
              <w:rPr>
                <w:rFonts w:ascii="Calibri" w:hAnsi="Calibri" w:cs="Calibri"/>
              </w:rPr>
              <w:t xml:space="preserve">- </w:t>
            </w:r>
            <w:r w:rsidRPr="00493BC8">
              <w:rPr>
                <w:rFonts w:ascii="Calibri" w:hAnsi="Calibri" w:cs="Calibri"/>
              </w:rPr>
              <w:t xml:space="preserve">Pose questions: pose questions to identify and clarify issues, and compare information in their world </w:t>
            </w:r>
          </w:p>
          <w:p w:rsidR="003E68AA" w:rsidRDefault="003E68AA" w:rsidP="00A92425">
            <w:pPr>
              <w:pStyle w:val="NormalWeb"/>
              <w:spacing w:line="360" w:lineRule="auto"/>
              <w:contextualSpacing/>
              <w:rPr>
                <w:rFonts w:ascii="Calibri" w:hAnsi="Calibri" w:cs="Calibri"/>
              </w:rPr>
            </w:pPr>
            <w:r>
              <w:rPr>
                <w:rFonts w:ascii="Calibri" w:hAnsi="Calibri" w:cs="Calibri"/>
              </w:rPr>
              <w:t xml:space="preserve">- </w:t>
            </w:r>
            <w:r w:rsidRPr="00493BC8">
              <w:rPr>
                <w:rFonts w:ascii="Calibri" w:hAnsi="Calibri" w:cs="Calibri"/>
              </w:rPr>
              <w:t>Identify and clarify information and ideas: identify and explore information and ideas from source materials</w:t>
            </w:r>
          </w:p>
          <w:p w:rsidR="003E68AA" w:rsidRPr="002702DC" w:rsidRDefault="003E68AA" w:rsidP="00A92425">
            <w:pPr>
              <w:pStyle w:val="NormalWeb"/>
              <w:spacing w:line="360" w:lineRule="auto"/>
              <w:contextualSpacing/>
              <w:rPr>
                <w:rFonts w:ascii="Calibri" w:hAnsi="Calibri" w:cs="Calibri"/>
              </w:rPr>
            </w:pPr>
            <w:r>
              <w:rPr>
                <w:rFonts w:ascii="Calibri" w:hAnsi="Calibri" w:cs="Calibri"/>
              </w:rPr>
              <w:t xml:space="preserve">- </w:t>
            </w:r>
            <w:r w:rsidRPr="00493BC8">
              <w:rPr>
                <w:rFonts w:ascii="Calibri" w:hAnsi="Calibri" w:cs="Calibri"/>
              </w:rPr>
              <w:t xml:space="preserve">Organise and process information: organise information based on similar or relevant ideas from several sources </w:t>
            </w:r>
          </w:p>
        </w:tc>
        <w:tc>
          <w:tcPr>
            <w:tcW w:w="2977" w:type="dxa"/>
            <w:gridSpan w:val="4"/>
            <w:vMerge/>
            <w:shd w:val="clear" w:color="auto" w:fill="auto"/>
          </w:tcPr>
          <w:p w:rsidR="003E68AA" w:rsidRPr="00AE7C85" w:rsidRDefault="003E68AA" w:rsidP="00A92425">
            <w:pPr>
              <w:rPr>
                <w:rFonts w:ascii="Arial" w:eastAsia="Calibri" w:hAnsi="Arial" w:cs="Arial"/>
                <w:b/>
              </w:rPr>
            </w:pPr>
          </w:p>
        </w:tc>
      </w:tr>
      <w:tr w:rsidR="003E68AA" w:rsidRPr="00AE7C85" w:rsidTr="00A92425">
        <w:trPr>
          <w:gridAfter w:val="1"/>
          <w:wAfter w:w="39" w:type="dxa"/>
          <w:trHeight w:val="288"/>
        </w:trPr>
        <w:tc>
          <w:tcPr>
            <w:tcW w:w="6096" w:type="dxa"/>
            <w:gridSpan w:val="9"/>
            <w:shd w:val="clear" w:color="auto" w:fill="auto"/>
          </w:tcPr>
          <w:p w:rsidR="003E68AA" w:rsidRPr="00146AB2" w:rsidRDefault="003E68AA" w:rsidP="00A92425">
            <w:pPr>
              <w:autoSpaceDE w:val="0"/>
              <w:autoSpaceDN w:val="0"/>
              <w:adjustRightInd w:val="0"/>
              <w:contextualSpacing/>
              <w:rPr>
                <w:rFonts w:ascii="Calibri" w:eastAsia="Calibri" w:hAnsi="Calibri" w:cs="Arial"/>
                <w:b/>
              </w:rPr>
            </w:pPr>
            <w:r w:rsidRPr="00146AB2">
              <w:rPr>
                <w:rFonts w:ascii="Calibri" w:eastAsia="Calibri" w:hAnsi="Calibri" w:cs="Arial"/>
                <w:b/>
              </w:rPr>
              <w:t>Planned Assessment:</w:t>
            </w:r>
          </w:p>
          <w:p w:rsidR="003E68AA" w:rsidRPr="00146AB2" w:rsidRDefault="003E68AA" w:rsidP="00A92425">
            <w:pPr>
              <w:autoSpaceDE w:val="0"/>
              <w:autoSpaceDN w:val="0"/>
              <w:adjustRightInd w:val="0"/>
              <w:spacing w:line="360" w:lineRule="auto"/>
              <w:contextualSpacing/>
              <w:rPr>
                <w:rFonts w:ascii="Calibri" w:eastAsia="Calibri" w:hAnsi="Calibri" w:cs="Arial"/>
                <w:bCs/>
              </w:rPr>
            </w:pPr>
            <w:r w:rsidRPr="00146AB2">
              <w:rPr>
                <w:rFonts w:ascii="Calibri" w:eastAsia="Calibri" w:hAnsi="Calibri" w:cs="Arial"/>
                <w:bCs/>
                <w:i/>
                <w:iCs/>
              </w:rPr>
              <w:t>Formative assessment:</w:t>
            </w:r>
            <w:r w:rsidRPr="00146AB2">
              <w:rPr>
                <w:rFonts w:ascii="Calibri" w:eastAsia="Calibri" w:hAnsi="Calibri" w:cs="Arial"/>
                <w:bCs/>
              </w:rPr>
              <w:t xml:space="preserve"> </w:t>
            </w:r>
          </w:p>
          <w:p w:rsidR="003E68AA" w:rsidRPr="00146AB2" w:rsidRDefault="003E68AA" w:rsidP="00A92425">
            <w:pPr>
              <w:autoSpaceDE w:val="0"/>
              <w:autoSpaceDN w:val="0"/>
              <w:adjustRightInd w:val="0"/>
              <w:spacing w:line="360" w:lineRule="auto"/>
              <w:rPr>
                <w:rFonts w:ascii="Calibri" w:eastAsia="Calibri" w:hAnsi="Calibri" w:cs="Calibri"/>
                <w:bCs/>
              </w:rPr>
            </w:pPr>
            <w:r w:rsidRPr="00146AB2">
              <w:rPr>
                <w:rFonts w:eastAsia="Calibri" w:cs="Arial"/>
                <w:bCs/>
              </w:rPr>
              <w:t xml:space="preserve">- </w:t>
            </w:r>
            <w:r w:rsidRPr="00146AB2">
              <w:rPr>
                <w:rFonts w:ascii="Calibri" w:eastAsia="Calibri" w:hAnsi="Calibri" w:cs="Calibri"/>
                <w:bCs/>
              </w:rPr>
              <w:t>Ongoing throughout the unit through anecdotal notes and observation in tracking book grids noting student participation, group interactions, engagement etc.</w:t>
            </w:r>
          </w:p>
          <w:p w:rsidR="003E68AA" w:rsidRDefault="003E68AA" w:rsidP="00A92425">
            <w:pPr>
              <w:autoSpaceDE w:val="0"/>
              <w:autoSpaceDN w:val="0"/>
              <w:adjustRightInd w:val="0"/>
              <w:spacing w:line="360" w:lineRule="auto"/>
              <w:contextualSpacing/>
              <w:rPr>
                <w:rFonts w:ascii="Calibri" w:eastAsia="Calibri" w:hAnsi="Calibri" w:cs="Arial"/>
              </w:rPr>
            </w:pPr>
            <w:r w:rsidRPr="00146AB2">
              <w:rPr>
                <w:rFonts w:ascii="Calibri" w:eastAsia="Calibri" w:hAnsi="Calibri" w:cs="Arial"/>
              </w:rPr>
              <w:t>- Exit slips</w:t>
            </w:r>
          </w:p>
          <w:p w:rsidR="003E68AA" w:rsidRDefault="003E68AA" w:rsidP="00A92425">
            <w:pPr>
              <w:autoSpaceDE w:val="0"/>
              <w:autoSpaceDN w:val="0"/>
              <w:adjustRightInd w:val="0"/>
              <w:spacing w:line="360" w:lineRule="auto"/>
              <w:contextualSpacing/>
              <w:rPr>
                <w:rFonts w:ascii="Calibri" w:hAnsi="Calibri" w:cs="Calibri"/>
              </w:rPr>
            </w:pPr>
            <w:r w:rsidRPr="00146AB2">
              <w:rPr>
                <w:rFonts w:ascii="Calibri" w:eastAsia="Calibri" w:hAnsi="Calibri" w:cs="Arial"/>
              </w:rPr>
              <w:t xml:space="preserve">- </w:t>
            </w:r>
            <w:r>
              <w:rPr>
                <w:rFonts w:ascii="Calibri" w:hAnsi="Calibri" w:cs="Calibri"/>
              </w:rPr>
              <w:t>Building Thinking Questions Scaffold and conference (General Capabilities sub - element 1 assessment)</w:t>
            </w:r>
          </w:p>
          <w:p w:rsidR="003E68AA" w:rsidRDefault="003E68AA" w:rsidP="00A92425">
            <w:pPr>
              <w:autoSpaceDE w:val="0"/>
              <w:autoSpaceDN w:val="0"/>
              <w:adjustRightInd w:val="0"/>
              <w:spacing w:line="360" w:lineRule="auto"/>
              <w:contextualSpacing/>
              <w:rPr>
                <w:rFonts w:ascii="Calibri" w:hAnsi="Calibri" w:cs="Calibri"/>
              </w:rPr>
            </w:pPr>
            <w:r>
              <w:rPr>
                <w:rFonts w:ascii="Calibri" w:hAnsi="Calibri" w:cs="Calibri"/>
              </w:rPr>
              <w:t>- Note Taking and Bibliography Grid (General Capabilities sub - element 2 assessment)</w:t>
            </w:r>
          </w:p>
          <w:p w:rsidR="003E68AA" w:rsidRPr="00146AB2" w:rsidRDefault="003E68AA" w:rsidP="00A92425">
            <w:pPr>
              <w:autoSpaceDE w:val="0"/>
              <w:autoSpaceDN w:val="0"/>
              <w:adjustRightInd w:val="0"/>
              <w:spacing w:line="360" w:lineRule="auto"/>
              <w:contextualSpacing/>
              <w:rPr>
                <w:rFonts w:ascii="Calibri" w:eastAsia="Calibri" w:hAnsi="Calibri" w:cs="Arial"/>
              </w:rPr>
            </w:pPr>
          </w:p>
          <w:p w:rsidR="003E68AA" w:rsidRPr="000C32F3" w:rsidRDefault="003E68AA" w:rsidP="00A92425">
            <w:pPr>
              <w:autoSpaceDE w:val="0"/>
              <w:autoSpaceDN w:val="0"/>
              <w:adjustRightInd w:val="0"/>
              <w:spacing w:line="360" w:lineRule="auto"/>
              <w:contextualSpacing/>
              <w:rPr>
                <w:rFonts w:ascii="Calibri" w:eastAsia="Calibri" w:hAnsi="Calibri" w:cs="Arial"/>
                <w:i/>
                <w:iCs/>
              </w:rPr>
            </w:pPr>
            <w:r w:rsidRPr="000C32F3">
              <w:rPr>
                <w:rFonts w:ascii="Calibri" w:eastAsia="Calibri" w:hAnsi="Calibri" w:cs="Arial"/>
                <w:i/>
                <w:iCs/>
              </w:rPr>
              <w:t>Summative Assessment:</w:t>
            </w:r>
          </w:p>
          <w:p w:rsidR="003E68AA" w:rsidRPr="00493BC8" w:rsidRDefault="003E68AA" w:rsidP="003E68AA">
            <w:pPr>
              <w:pStyle w:val="ListParagraph"/>
              <w:numPr>
                <w:ilvl w:val="0"/>
                <w:numId w:val="2"/>
              </w:numPr>
              <w:autoSpaceDE w:val="0"/>
              <w:autoSpaceDN w:val="0"/>
              <w:adjustRightInd w:val="0"/>
              <w:spacing w:line="360" w:lineRule="auto"/>
              <w:rPr>
                <w:rFonts w:cs="Arial"/>
                <w:sz w:val="24"/>
                <w:szCs w:val="24"/>
              </w:rPr>
            </w:pPr>
            <w:r w:rsidRPr="00493BC8">
              <w:rPr>
                <w:rFonts w:cs="Arial"/>
                <w:sz w:val="24"/>
                <w:szCs w:val="24"/>
              </w:rPr>
              <w:t>Poster rubric (A-E): CT review &amp; Peer review</w:t>
            </w:r>
          </w:p>
          <w:p w:rsidR="003E68AA" w:rsidRPr="002702DC" w:rsidRDefault="003E68AA" w:rsidP="003E68AA">
            <w:pPr>
              <w:pStyle w:val="ListParagraph"/>
              <w:numPr>
                <w:ilvl w:val="0"/>
                <w:numId w:val="2"/>
              </w:numPr>
              <w:autoSpaceDE w:val="0"/>
              <w:autoSpaceDN w:val="0"/>
              <w:adjustRightInd w:val="0"/>
              <w:spacing w:line="360" w:lineRule="auto"/>
              <w:rPr>
                <w:rFonts w:cs="Arial"/>
                <w:sz w:val="24"/>
                <w:szCs w:val="24"/>
              </w:rPr>
            </w:pPr>
            <w:r w:rsidRPr="000C32F3">
              <w:rPr>
                <w:rFonts w:cs="Arial"/>
                <w:sz w:val="24"/>
                <w:szCs w:val="24"/>
              </w:rPr>
              <w:t>Brochure rubric</w:t>
            </w:r>
            <w:r>
              <w:rPr>
                <w:rFonts w:cs="Arial"/>
                <w:sz w:val="24"/>
                <w:szCs w:val="24"/>
              </w:rPr>
              <w:t xml:space="preserve"> (Continuum)</w:t>
            </w:r>
            <w:r w:rsidRPr="000C32F3">
              <w:rPr>
                <w:rFonts w:cs="Arial"/>
                <w:sz w:val="24"/>
                <w:szCs w:val="24"/>
              </w:rPr>
              <w:t xml:space="preserve">: </w:t>
            </w:r>
            <w:r>
              <w:rPr>
                <w:rFonts w:cs="Arial"/>
                <w:sz w:val="24"/>
                <w:szCs w:val="24"/>
              </w:rPr>
              <w:t>TL</w:t>
            </w:r>
            <w:r w:rsidRPr="000C32F3">
              <w:rPr>
                <w:rFonts w:cs="Arial"/>
                <w:sz w:val="24"/>
                <w:szCs w:val="24"/>
              </w:rPr>
              <w:t xml:space="preserve"> review </w:t>
            </w:r>
            <w:r w:rsidRPr="002702DC">
              <w:rPr>
                <w:rFonts w:cs="Calibri"/>
                <w:sz w:val="24"/>
                <w:szCs w:val="24"/>
              </w:rPr>
              <w:t>(General Capabilities sub - element 3 assessment)</w:t>
            </w:r>
          </w:p>
          <w:p w:rsidR="003E68AA" w:rsidRPr="000C32F3" w:rsidRDefault="003E68AA" w:rsidP="003E68AA">
            <w:pPr>
              <w:pStyle w:val="ListParagraph"/>
              <w:numPr>
                <w:ilvl w:val="0"/>
                <w:numId w:val="2"/>
              </w:numPr>
              <w:autoSpaceDE w:val="0"/>
              <w:autoSpaceDN w:val="0"/>
              <w:adjustRightInd w:val="0"/>
              <w:spacing w:line="360" w:lineRule="auto"/>
              <w:rPr>
                <w:rFonts w:cs="Arial"/>
                <w:sz w:val="24"/>
                <w:szCs w:val="24"/>
              </w:rPr>
            </w:pPr>
            <w:r w:rsidRPr="000C32F3">
              <w:rPr>
                <w:rFonts w:cs="Arial"/>
                <w:sz w:val="24"/>
                <w:szCs w:val="24"/>
              </w:rPr>
              <w:t xml:space="preserve">Oral Presentation rubric (A-E): </w:t>
            </w:r>
            <w:r>
              <w:rPr>
                <w:rFonts w:cs="Arial"/>
                <w:sz w:val="24"/>
                <w:szCs w:val="24"/>
              </w:rPr>
              <w:t>CT + TL</w:t>
            </w:r>
            <w:r w:rsidRPr="000C32F3">
              <w:rPr>
                <w:rFonts w:cs="Arial"/>
                <w:sz w:val="24"/>
                <w:szCs w:val="24"/>
              </w:rPr>
              <w:t xml:space="preserve"> review &amp; Peer review</w:t>
            </w:r>
          </w:p>
        </w:tc>
        <w:tc>
          <w:tcPr>
            <w:tcW w:w="5670" w:type="dxa"/>
            <w:gridSpan w:val="7"/>
            <w:shd w:val="clear" w:color="auto" w:fill="auto"/>
          </w:tcPr>
          <w:p w:rsidR="003E68AA" w:rsidRDefault="003E68AA" w:rsidP="00A92425">
            <w:pPr>
              <w:autoSpaceDE w:val="0"/>
              <w:autoSpaceDN w:val="0"/>
              <w:adjustRightInd w:val="0"/>
              <w:contextualSpacing/>
              <w:rPr>
                <w:rFonts w:ascii="Calibri" w:eastAsia="Calibri" w:hAnsi="Calibri" w:cs="Arial"/>
                <w:b/>
              </w:rPr>
            </w:pPr>
            <w:r w:rsidRPr="008C72E2">
              <w:rPr>
                <w:rFonts w:ascii="Calibri" w:eastAsia="Calibri" w:hAnsi="Calibri" w:cs="Arial"/>
                <w:b/>
              </w:rPr>
              <w:t>Planned Feedback:</w:t>
            </w:r>
            <w:r>
              <w:rPr>
                <w:rFonts w:ascii="Calibri" w:eastAsia="Calibri" w:hAnsi="Calibri" w:cs="Arial"/>
                <w:b/>
              </w:rPr>
              <w:t xml:space="preserve"> </w:t>
            </w:r>
          </w:p>
          <w:p w:rsidR="003E68AA" w:rsidRPr="00F24E4F" w:rsidRDefault="003E68AA" w:rsidP="00A92425">
            <w:pPr>
              <w:autoSpaceDE w:val="0"/>
              <w:autoSpaceDN w:val="0"/>
              <w:adjustRightInd w:val="0"/>
              <w:contextualSpacing/>
              <w:rPr>
                <w:rFonts w:ascii="Calibri" w:eastAsia="Calibri" w:hAnsi="Calibri" w:cs="Arial"/>
                <w:bCs/>
                <w:i/>
                <w:iCs/>
              </w:rPr>
            </w:pPr>
            <w:r w:rsidRPr="00F24E4F">
              <w:rPr>
                <w:rFonts w:ascii="Calibri" w:eastAsia="Calibri" w:hAnsi="Calibri" w:cs="Arial"/>
                <w:bCs/>
                <w:i/>
                <w:iCs/>
              </w:rPr>
              <w:t>(</w:t>
            </w:r>
            <w:r>
              <w:rPr>
                <w:rFonts w:ascii="Calibri" w:eastAsia="Calibri" w:hAnsi="Calibri" w:cs="Arial"/>
                <w:bCs/>
                <w:i/>
                <w:iCs/>
              </w:rPr>
              <w:t>Ongoing</w:t>
            </w:r>
            <w:r w:rsidRPr="00F24E4F">
              <w:rPr>
                <w:rFonts w:ascii="Calibri" w:eastAsia="Calibri" w:hAnsi="Calibri" w:cs="Arial"/>
                <w:bCs/>
                <w:i/>
                <w:iCs/>
              </w:rPr>
              <w:t xml:space="preserve"> throughout the unit) </w:t>
            </w:r>
          </w:p>
          <w:p w:rsidR="003E68AA" w:rsidRPr="00F24E4F" w:rsidRDefault="003E68AA" w:rsidP="00A92425">
            <w:pPr>
              <w:autoSpaceDE w:val="0"/>
              <w:autoSpaceDN w:val="0"/>
              <w:adjustRightInd w:val="0"/>
              <w:spacing w:line="360" w:lineRule="auto"/>
              <w:rPr>
                <w:rFonts w:ascii="Calibri" w:eastAsia="Calibri" w:hAnsi="Calibri" w:cs="Calibri"/>
              </w:rPr>
            </w:pPr>
            <w:r>
              <w:rPr>
                <w:rFonts w:eastAsia="Calibri" w:cs="Arial"/>
              </w:rPr>
              <w:t xml:space="preserve">- </w:t>
            </w:r>
            <w:r w:rsidRPr="00F24E4F">
              <w:rPr>
                <w:rFonts w:ascii="Calibri" w:eastAsia="Calibri" w:hAnsi="Calibri" w:cs="Calibri"/>
              </w:rPr>
              <w:t>Discussions of Learning Intentions and how the Success Criteria have been achieved.</w:t>
            </w:r>
          </w:p>
          <w:p w:rsidR="003E68AA" w:rsidRDefault="003E68AA" w:rsidP="00A92425">
            <w:pPr>
              <w:autoSpaceDE w:val="0"/>
              <w:autoSpaceDN w:val="0"/>
              <w:adjustRightInd w:val="0"/>
              <w:spacing w:line="360" w:lineRule="auto"/>
              <w:contextualSpacing/>
              <w:rPr>
                <w:rFonts w:ascii="Calibri" w:eastAsia="Calibri" w:hAnsi="Calibri" w:cs="Calibri"/>
              </w:rPr>
            </w:pPr>
            <w:r w:rsidRPr="00F24E4F">
              <w:rPr>
                <w:rFonts w:ascii="Calibri" w:eastAsia="Calibri" w:hAnsi="Calibri" w:cs="Calibri"/>
              </w:rPr>
              <w:t>-</w:t>
            </w:r>
            <w:r>
              <w:rPr>
                <w:rFonts w:ascii="Calibri" w:eastAsia="Calibri" w:hAnsi="Calibri" w:cs="Calibri"/>
              </w:rPr>
              <w:t xml:space="preserve"> </w:t>
            </w:r>
            <w:r w:rsidRPr="00F24E4F">
              <w:rPr>
                <w:rFonts w:ascii="Calibri" w:eastAsia="Calibri" w:hAnsi="Calibri" w:cs="Calibri"/>
              </w:rPr>
              <w:t>Peer sharing opportunities and feedback</w:t>
            </w:r>
            <w:r>
              <w:rPr>
                <w:rFonts w:ascii="Calibri" w:eastAsia="Calibri" w:hAnsi="Calibri" w:cs="Calibri"/>
              </w:rPr>
              <w:t>:</w:t>
            </w:r>
            <w:r w:rsidRPr="00F24E4F">
              <w:rPr>
                <w:rFonts w:ascii="Calibri" w:eastAsia="Calibri" w:hAnsi="Calibri" w:cs="Calibri"/>
              </w:rPr>
              <w:t xml:space="preserve"> what did you like, what did you believe is one thing that could be improved?</w:t>
            </w:r>
          </w:p>
          <w:p w:rsidR="003E68AA" w:rsidRDefault="003E68AA" w:rsidP="00A92425">
            <w:pPr>
              <w:autoSpaceDE w:val="0"/>
              <w:autoSpaceDN w:val="0"/>
              <w:adjustRightInd w:val="0"/>
              <w:spacing w:line="360" w:lineRule="auto"/>
              <w:contextualSpacing/>
              <w:rPr>
                <w:rFonts w:ascii="Calibri" w:eastAsia="Calibri" w:hAnsi="Calibri" w:cs="Calibri"/>
              </w:rPr>
            </w:pPr>
            <w:r>
              <w:rPr>
                <w:rFonts w:ascii="Calibri" w:eastAsia="Calibri" w:hAnsi="Calibri" w:cs="Calibri"/>
              </w:rPr>
              <w:t>- CT and TL conferences with pairs</w:t>
            </w:r>
          </w:p>
          <w:p w:rsidR="003E68AA" w:rsidRDefault="003E68AA" w:rsidP="00A92425">
            <w:pPr>
              <w:autoSpaceDE w:val="0"/>
              <w:autoSpaceDN w:val="0"/>
              <w:adjustRightInd w:val="0"/>
              <w:spacing w:line="360" w:lineRule="auto"/>
              <w:contextualSpacing/>
              <w:rPr>
                <w:rFonts w:ascii="Calibri" w:eastAsia="Calibri" w:hAnsi="Calibri" w:cs="Calibri"/>
              </w:rPr>
            </w:pPr>
            <w:r>
              <w:rPr>
                <w:rFonts w:ascii="Calibri" w:eastAsia="Calibri" w:hAnsi="Calibri" w:cs="Calibri"/>
              </w:rPr>
              <w:t>- ‘Pause and Look’: peer explanations</w:t>
            </w:r>
          </w:p>
          <w:p w:rsidR="003E68AA" w:rsidRPr="00F24E4F" w:rsidRDefault="003E68AA" w:rsidP="00A92425">
            <w:pPr>
              <w:autoSpaceDE w:val="0"/>
              <w:autoSpaceDN w:val="0"/>
              <w:adjustRightInd w:val="0"/>
              <w:spacing w:line="360" w:lineRule="auto"/>
              <w:contextualSpacing/>
              <w:rPr>
                <w:rFonts w:ascii="Calibri" w:eastAsia="Calibri" w:hAnsi="Calibri" w:cs="Calibri"/>
              </w:rPr>
            </w:pPr>
            <w:r>
              <w:rPr>
                <w:rFonts w:ascii="Calibri" w:eastAsia="Calibri" w:hAnsi="Calibri" w:cs="Calibri"/>
              </w:rPr>
              <w:t>- Verbal feedback</w:t>
            </w:r>
          </w:p>
          <w:p w:rsidR="003E68AA" w:rsidRPr="008C72E2" w:rsidRDefault="003E68AA" w:rsidP="00A92425">
            <w:pPr>
              <w:autoSpaceDE w:val="0"/>
              <w:autoSpaceDN w:val="0"/>
              <w:adjustRightInd w:val="0"/>
              <w:contextualSpacing/>
              <w:rPr>
                <w:rFonts w:ascii="Calibri" w:eastAsia="Calibri" w:hAnsi="Calibri" w:cs="Arial"/>
                <w:b/>
              </w:rPr>
            </w:pPr>
          </w:p>
        </w:tc>
        <w:tc>
          <w:tcPr>
            <w:tcW w:w="2977" w:type="dxa"/>
            <w:gridSpan w:val="4"/>
            <w:vMerge/>
            <w:shd w:val="clear" w:color="auto" w:fill="auto"/>
          </w:tcPr>
          <w:p w:rsidR="003E68AA" w:rsidRPr="00AE7C85" w:rsidRDefault="003E68AA" w:rsidP="00A92425">
            <w:pPr>
              <w:rPr>
                <w:rFonts w:ascii="Arial" w:eastAsia="Calibri" w:hAnsi="Arial" w:cs="Arial"/>
                <w:b/>
              </w:rPr>
            </w:pPr>
          </w:p>
        </w:tc>
      </w:tr>
    </w:tbl>
    <w:p w:rsidR="003E68AA" w:rsidRDefault="003E68AA" w:rsidP="003E68AA">
      <w:pPr>
        <w:shd w:val="clear" w:color="auto" w:fill="FFFFFF"/>
        <w:spacing w:before="100" w:beforeAutospacing="1" w:after="100" w:afterAutospacing="1" w:line="360" w:lineRule="auto"/>
        <w:contextualSpacing/>
        <w:outlineLvl w:val="3"/>
        <w:rPr>
          <w:rFonts w:ascii="Calibri" w:hAnsi="Calibri" w:cs="Calibri"/>
          <w:b/>
          <w:bCs/>
          <w:color w:val="111111"/>
        </w:rPr>
      </w:pPr>
    </w:p>
    <w:p w:rsidR="003E68AA" w:rsidRPr="00FA5F1F" w:rsidRDefault="003E68AA" w:rsidP="003E68AA">
      <w:pPr>
        <w:shd w:val="clear" w:color="auto" w:fill="FFFFFF"/>
        <w:spacing w:before="100" w:beforeAutospacing="1" w:after="100" w:afterAutospacing="1" w:line="360" w:lineRule="auto"/>
        <w:contextualSpacing/>
        <w:outlineLvl w:val="3"/>
        <w:rPr>
          <w:rFonts w:ascii="Calibri" w:hAnsi="Calibri" w:cs="Calibri"/>
          <w:b/>
          <w:bCs/>
          <w:color w:val="111111"/>
        </w:rPr>
      </w:pPr>
      <w:r w:rsidRPr="00FA5F1F">
        <w:rPr>
          <w:rFonts w:ascii="Calibri" w:hAnsi="Calibri" w:cs="Calibri"/>
          <w:b/>
          <w:bCs/>
          <w:color w:val="111111"/>
        </w:rPr>
        <w:lastRenderedPageBreak/>
        <w:t>Introductory Lesson Plan</w:t>
      </w:r>
    </w:p>
    <w:tbl>
      <w:tblPr>
        <w:tblStyle w:val="TableGrid"/>
        <w:tblW w:w="14743" w:type="dxa"/>
        <w:tblInd w:w="-431" w:type="dxa"/>
        <w:tblLayout w:type="fixed"/>
        <w:tblLook w:val="0600" w:firstRow="0" w:lastRow="0" w:firstColumn="0" w:lastColumn="0" w:noHBand="1" w:noVBand="1"/>
      </w:tblPr>
      <w:tblGrid>
        <w:gridCol w:w="2269"/>
        <w:gridCol w:w="1418"/>
        <w:gridCol w:w="11056"/>
      </w:tblGrid>
      <w:tr w:rsidR="003E68AA" w:rsidRPr="00FA5F1F" w:rsidTr="00A92425">
        <w:trPr>
          <w:trHeight w:val="266"/>
        </w:trPr>
        <w:tc>
          <w:tcPr>
            <w:tcW w:w="2269" w:type="dxa"/>
            <w:shd w:val="clear" w:color="auto" w:fill="D9D9D9" w:themeFill="background1" w:themeFillShade="D9"/>
          </w:tcPr>
          <w:p w:rsidR="003E68AA" w:rsidRPr="00FA5F1F" w:rsidRDefault="003E68AA" w:rsidP="00A92425">
            <w:pPr>
              <w:autoSpaceDE w:val="0"/>
              <w:autoSpaceDN w:val="0"/>
              <w:adjustRightInd w:val="0"/>
              <w:contextualSpacing/>
              <w:jc w:val="center"/>
              <w:rPr>
                <w:rFonts w:ascii="Calibri" w:eastAsia="Calibri" w:hAnsi="Calibri" w:cs="Calibri"/>
                <w:b/>
              </w:rPr>
            </w:pPr>
            <w:r w:rsidRPr="00FA5F1F">
              <w:rPr>
                <w:rFonts w:ascii="Calibri" w:eastAsia="Calibri" w:hAnsi="Calibri" w:cs="Calibri"/>
                <w:b/>
              </w:rPr>
              <w:t>Guided Inquiry Stage</w:t>
            </w:r>
          </w:p>
        </w:tc>
        <w:tc>
          <w:tcPr>
            <w:tcW w:w="12474" w:type="dxa"/>
            <w:gridSpan w:val="2"/>
            <w:shd w:val="clear" w:color="auto" w:fill="D9D9D9" w:themeFill="background1" w:themeFillShade="D9"/>
          </w:tcPr>
          <w:p w:rsidR="003E68AA" w:rsidRPr="00FA5F1F" w:rsidRDefault="003E68AA" w:rsidP="00A92425">
            <w:pPr>
              <w:contextualSpacing/>
              <w:jc w:val="center"/>
              <w:rPr>
                <w:rFonts w:ascii="Calibri" w:eastAsia="Calibri" w:hAnsi="Calibri" w:cs="Calibri"/>
                <w:b/>
              </w:rPr>
            </w:pPr>
            <w:r w:rsidRPr="00FA5F1F">
              <w:rPr>
                <w:rFonts w:ascii="Calibri" w:eastAsia="Calibri" w:hAnsi="Calibri" w:cs="Calibri"/>
                <w:b/>
              </w:rPr>
              <w:t>Teaching and Learning Activities</w:t>
            </w:r>
          </w:p>
        </w:tc>
      </w:tr>
      <w:tr w:rsidR="003E68AA" w:rsidRPr="00FA5F1F" w:rsidTr="00A92425">
        <w:trPr>
          <w:trHeight w:val="412"/>
        </w:trPr>
        <w:tc>
          <w:tcPr>
            <w:tcW w:w="2269" w:type="dxa"/>
            <w:vMerge w:val="restart"/>
            <w:shd w:val="clear" w:color="auto" w:fill="auto"/>
            <w:vAlign w:val="center"/>
          </w:tcPr>
          <w:p w:rsidR="003E68AA" w:rsidRDefault="003E68AA" w:rsidP="00A92425">
            <w:pPr>
              <w:jc w:val="center"/>
              <w:rPr>
                <w:rFonts w:ascii="Calibri" w:hAnsi="Calibri" w:cs="Calibri"/>
              </w:rPr>
            </w:pPr>
            <w:r w:rsidRPr="00FA5F1F">
              <w:rPr>
                <w:rFonts w:ascii="Calibri" w:hAnsi="Calibri" w:cs="Calibri"/>
              </w:rPr>
              <w:fldChar w:fldCharType="begin"/>
            </w:r>
            <w:r>
              <w:rPr>
                <w:rFonts w:ascii="Calibri" w:hAnsi="Calibri" w:cs="Calibri"/>
              </w:rPr>
              <w:instrText xml:space="preserve"> INCLUDEPICTURE "D:\\var\\folders\\t_\\mg65f1wn5f96f5mf6088st0r0000gn\\T\\com.microsoft.Word\\WebArchiveCopyPasteTempFiles\\OpenSyba-2dmjpgu-2aq6eqb.jpg" \* MERGEFORMAT </w:instrText>
            </w:r>
            <w:r w:rsidRPr="00FA5F1F">
              <w:rPr>
                <w:rFonts w:ascii="Calibri" w:hAnsi="Calibri" w:cs="Calibri"/>
              </w:rPr>
              <w:fldChar w:fldCharType="separate"/>
            </w:r>
            <w:r w:rsidRPr="00FA5F1F">
              <w:rPr>
                <w:rFonts w:ascii="Calibri" w:hAnsi="Calibri" w:cs="Calibri"/>
                <w:noProof/>
                <w:lang w:eastAsia="en-AU"/>
              </w:rPr>
              <w:drawing>
                <wp:inline distT="0" distB="0" distL="0" distR="0" wp14:anchorId="3369B164" wp14:editId="78C70964">
                  <wp:extent cx="1194724" cy="1105613"/>
                  <wp:effectExtent l="25400" t="25400" r="2476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l="2573" t="4836" r="1345" b="4974"/>
                          <a:stretch/>
                        </pic:blipFill>
                        <pic:spPr bwMode="auto">
                          <a:xfrm>
                            <a:off x="0" y="0"/>
                            <a:ext cx="1215041" cy="1124415"/>
                          </a:xfrm>
                          <a:prstGeom prst="roundRect">
                            <a:avLst/>
                          </a:prstGeom>
                          <a:noFill/>
                          <a:ln w="25400" cap="flat" cmpd="sng" algn="ctr">
                            <a:solidFill>
                              <a:srgbClr val="FF0000"/>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FA5F1F">
              <w:rPr>
                <w:rFonts w:ascii="Calibri" w:hAnsi="Calibri" w:cs="Calibri"/>
              </w:rPr>
              <w:fldChar w:fldCharType="end"/>
            </w:r>
          </w:p>
          <w:p w:rsidR="003E68AA" w:rsidRDefault="003E68AA" w:rsidP="00A92425">
            <w:pPr>
              <w:jc w:val="center"/>
              <w:rPr>
                <w:rFonts w:ascii="Calibri" w:hAnsi="Calibri" w:cs="Calibri"/>
              </w:rPr>
            </w:pPr>
          </w:p>
          <w:p w:rsidR="003E68AA" w:rsidRPr="00791C30" w:rsidRDefault="003E68AA" w:rsidP="00A92425">
            <w:pPr>
              <w:jc w:val="center"/>
              <w:rPr>
                <w:rFonts w:ascii="Calibri" w:hAnsi="Calibri" w:cs="Calibri"/>
                <w:b/>
                <w:bCs/>
                <w:i/>
                <w:iCs/>
              </w:rPr>
            </w:pPr>
            <w:r w:rsidRPr="007D2414">
              <w:rPr>
                <w:rFonts w:ascii="Calibri" w:hAnsi="Calibri" w:cs="Calibri"/>
                <w:b/>
                <w:bCs/>
                <w:i/>
                <w:iCs/>
                <w:color w:val="0D0D0D"/>
                <w:lang w:val="en-US"/>
              </w:rPr>
              <w:t>Initiat</w:t>
            </w:r>
            <w:r>
              <w:rPr>
                <w:rFonts w:ascii="Calibri" w:hAnsi="Calibri" w:cs="Calibri"/>
                <w:b/>
                <w:bCs/>
                <w:i/>
                <w:iCs/>
                <w:color w:val="0D0D0D"/>
                <w:lang w:val="en-US"/>
              </w:rPr>
              <w:t>e</w:t>
            </w:r>
            <w:r w:rsidRPr="007D2414">
              <w:rPr>
                <w:rFonts w:ascii="Calibri" w:hAnsi="Calibri" w:cs="Calibri"/>
                <w:b/>
                <w:bCs/>
                <w:i/>
                <w:iCs/>
                <w:color w:val="0D0D0D"/>
                <w:lang w:val="en-US"/>
              </w:rPr>
              <w:t xml:space="preserve"> the research project</w:t>
            </w:r>
            <w:r>
              <w:rPr>
                <w:rFonts w:ascii="Calibri" w:hAnsi="Calibri" w:cs="Calibri"/>
                <w:b/>
                <w:bCs/>
                <w:i/>
                <w:iCs/>
                <w:color w:val="0D0D0D"/>
                <w:lang w:val="en-US"/>
              </w:rPr>
              <w:t xml:space="preserve"> and </w:t>
            </w:r>
            <w:r>
              <w:rPr>
                <w:rFonts w:ascii="Calibri" w:hAnsi="Calibri" w:cs="Calibri"/>
                <w:b/>
                <w:bCs/>
                <w:i/>
                <w:iCs/>
              </w:rPr>
              <w:t>stimulate curiosity</w:t>
            </w:r>
          </w:p>
        </w:tc>
        <w:tc>
          <w:tcPr>
            <w:tcW w:w="12474" w:type="dxa"/>
            <w:gridSpan w:val="2"/>
            <w:shd w:val="clear" w:color="auto" w:fill="auto"/>
          </w:tcPr>
          <w:p w:rsidR="003E68AA" w:rsidRPr="006A0376" w:rsidRDefault="003E68AA" w:rsidP="00A92425">
            <w:pPr>
              <w:contextualSpacing/>
              <w:rPr>
                <w:rFonts w:ascii="Calibri" w:eastAsia="Calibri" w:hAnsi="Calibri" w:cs="Calibri"/>
                <w:bCs/>
              </w:rPr>
            </w:pPr>
            <w:r w:rsidRPr="006A0376">
              <w:rPr>
                <w:rFonts w:ascii="Calibri" w:eastAsia="Calibri" w:hAnsi="Calibri" w:cs="Calibri"/>
                <w:b/>
              </w:rPr>
              <w:t>Learning Intention:</w:t>
            </w:r>
            <w:r w:rsidRPr="006A0376">
              <w:rPr>
                <w:rFonts w:ascii="Calibri" w:eastAsia="Calibri" w:hAnsi="Calibri" w:cs="Calibri"/>
                <w:bCs/>
              </w:rPr>
              <w:t xml:space="preserve"> We are learning to</w:t>
            </w:r>
            <w:r>
              <w:rPr>
                <w:rFonts w:ascii="Calibri" w:eastAsia="Calibri" w:hAnsi="Calibri" w:cs="Calibri"/>
                <w:bCs/>
              </w:rPr>
              <w:t xml:space="preserve"> identify and define the ‘Open’ stage of GID.</w:t>
            </w:r>
          </w:p>
        </w:tc>
      </w:tr>
      <w:tr w:rsidR="003E68AA" w:rsidRPr="00FA5F1F" w:rsidTr="00A92425">
        <w:trPr>
          <w:trHeight w:val="323"/>
        </w:trPr>
        <w:tc>
          <w:tcPr>
            <w:tcW w:w="2269" w:type="dxa"/>
            <w:vMerge/>
            <w:shd w:val="clear" w:color="auto" w:fill="auto"/>
          </w:tcPr>
          <w:p w:rsidR="003E68AA" w:rsidRPr="00FA5F1F" w:rsidRDefault="003E68AA" w:rsidP="00A92425">
            <w:pPr>
              <w:autoSpaceDE w:val="0"/>
              <w:autoSpaceDN w:val="0"/>
              <w:adjustRightInd w:val="0"/>
              <w:contextualSpacing/>
              <w:jc w:val="center"/>
              <w:rPr>
                <w:rFonts w:ascii="Calibri" w:eastAsia="Calibri" w:hAnsi="Calibri" w:cs="Calibri"/>
                <w:bCs/>
              </w:rPr>
            </w:pPr>
          </w:p>
        </w:tc>
        <w:tc>
          <w:tcPr>
            <w:tcW w:w="1418" w:type="dxa"/>
            <w:shd w:val="clear" w:color="auto" w:fill="auto"/>
          </w:tcPr>
          <w:p w:rsidR="003E68AA" w:rsidRPr="006A0376" w:rsidRDefault="003E68AA" w:rsidP="00A92425">
            <w:pPr>
              <w:contextualSpacing/>
              <w:jc w:val="center"/>
              <w:rPr>
                <w:rFonts w:ascii="Calibri" w:eastAsia="Calibri" w:hAnsi="Calibri" w:cs="Calibri"/>
                <w:b/>
              </w:rPr>
            </w:pPr>
            <w:r w:rsidRPr="006A0376">
              <w:rPr>
                <w:rFonts w:ascii="Calibri" w:eastAsia="Calibri" w:hAnsi="Calibri" w:cs="Calibri"/>
                <w:b/>
              </w:rPr>
              <w:t>The Hook</w:t>
            </w:r>
          </w:p>
          <w:p w:rsidR="003E68AA" w:rsidRPr="006A0376" w:rsidRDefault="003E68AA" w:rsidP="00A92425">
            <w:pPr>
              <w:contextualSpacing/>
              <w:jc w:val="center"/>
              <w:rPr>
                <w:rFonts w:ascii="Calibri" w:eastAsia="Calibri" w:hAnsi="Calibri" w:cs="Calibri"/>
                <w:b/>
                <w:i/>
                <w:iCs/>
              </w:rPr>
            </w:pPr>
            <w:r w:rsidRPr="006A0376">
              <w:rPr>
                <w:rFonts w:ascii="Calibri" w:eastAsia="Calibri" w:hAnsi="Calibri" w:cs="Calibri"/>
                <w:b/>
                <w:i/>
                <w:iCs/>
              </w:rPr>
              <w:t>10 mins</w:t>
            </w:r>
          </w:p>
        </w:tc>
        <w:tc>
          <w:tcPr>
            <w:tcW w:w="11056" w:type="dxa"/>
            <w:shd w:val="clear" w:color="auto" w:fill="auto"/>
          </w:tcPr>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xml:space="preserve">- </w:t>
            </w:r>
            <w:r w:rsidRPr="006A0376">
              <w:rPr>
                <w:rFonts w:ascii="Calibri" w:eastAsia="Calibri" w:hAnsi="Calibri" w:cs="Calibri"/>
                <w:bCs/>
              </w:rPr>
              <w:t xml:space="preserve">Hand out a badge to each student, including their name and the name and logo of the class travel agency. View a video put together of a collection of staff within the school revealing what destination they would most love to travel to. Pose the questions: Why do you think each person wants to travel to that country? Why do people travel? Ask students to complete a Think, Pair, Share, with the teacher scribing the initial thoughts about why people travel. </w:t>
            </w:r>
          </w:p>
          <w:p w:rsidR="003E68AA" w:rsidRPr="006A0376" w:rsidRDefault="003E68AA" w:rsidP="00A92425">
            <w:pPr>
              <w:spacing w:line="360" w:lineRule="auto"/>
              <w:contextualSpacing/>
              <w:rPr>
                <w:rFonts w:ascii="Calibri" w:eastAsia="Calibri" w:hAnsi="Calibri" w:cs="Calibri"/>
                <w:bCs/>
              </w:rPr>
            </w:pPr>
            <w:r>
              <w:rPr>
                <w:rFonts w:ascii="Calibri" w:eastAsia="Calibri" w:hAnsi="Calibri" w:cs="Calibri"/>
                <w:bCs/>
              </w:rPr>
              <w:t xml:space="preserve">- </w:t>
            </w:r>
            <w:r w:rsidRPr="006A0376">
              <w:rPr>
                <w:rFonts w:ascii="Calibri" w:eastAsia="Calibri" w:hAnsi="Calibri" w:cs="Calibri"/>
                <w:bCs/>
              </w:rPr>
              <w:t>Explain that 2R will be opening their own travel agency</w:t>
            </w:r>
            <w:r>
              <w:rPr>
                <w:rFonts w:ascii="Calibri" w:eastAsia="Calibri" w:hAnsi="Calibri" w:cs="Calibri"/>
                <w:bCs/>
              </w:rPr>
              <w:t xml:space="preserve"> and holding a travel expo. In pairs, students will be revealing a brochure, poster and a short oral presentation to present to their peers, persuading the audience why they should travel to their chosen destination.</w:t>
            </w:r>
          </w:p>
        </w:tc>
      </w:tr>
      <w:tr w:rsidR="003E68AA" w:rsidRPr="00FA5F1F" w:rsidTr="00A92425">
        <w:trPr>
          <w:trHeight w:val="321"/>
        </w:trPr>
        <w:tc>
          <w:tcPr>
            <w:tcW w:w="2269" w:type="dxa"/>
            <w:vMerge/>
            <w:shd w:val="clear" w:color="auto" w:fill="auto"/>
          </w:tcPr>
          <w:p w:rsidR="003E68AA" w:rsidRPr="00FA5F1F" w:rsidRDefault="003E68AA" w:rsidP="00A92425">
            <w:pPr>
              <w:autoSpaceDE w:val="0"/>
              <w:autoSpaceDN w:val="0"/>
              <w:adjustRightInd w:val="0"/>
              <w:contextualSpacing/>
              <w:jc w:val="center"/>
              <w:rPr>
                <w:rFonts w:ascii="Calibri" w:eastAsia="Calibri" w:hAnsi="Calibri" w:cs="Calibri"/>
                <w:bCs/>
              </w:rPr>
            </w:pPr>
          </w:p>
        </w:tc>
        <w:tc>
          <w:tcPr>
            <w:tcW w:w="1418" w:type="dxa"/>
            <w:shd w:val="clear" w:color="auto" w:fill="auto"/>
          </w:tcPr>
          <w:p w:rsidR="003E68AA" w:rsidRPr="006A0376" w:rsidRDefault="003E68AA" w:rsidP="00A92425">
            <w:pPr>
              <w:contextualSpacing/>
              <w:jc w:val="center"/>
              <w:rPr>
                <w:rFonts w:ascii="Calibri" w:eastAsia="Calibri" w:hAnsi="Calibri" w:cs="Calibri"/>
                <w:b/>
              </w:rPr>
            </w:pPr>
            <w:r>
              <w:rPr>
                <w:rFonts w:ascii="Calibri" w:eastAsia="Calibri" w:hAnsi="Calibri" w:cs="Calibri"/>
                <w:b/>
              </w:rPr>
              <w:t>Exploration</w:t>
            </w:r>
          </w:p>
          <w:p w:rsidR="003E68AA" w:rsidRPr="006A0376" w:rsidRDefault="003E68AA" w:rsidP="00A92425">
            <w:pPr>
              <w:contextualSpacing/>
              <w:jc w:val="center"/>
              <w:rPr>
                <w:rFonts w:ascii="Calibri" w:eastAsia="Calibri" w:hAnsi="Calibri" w:cs="Calibri"/>
                <w:b/>
                <w:i/>
                <w:iCs/>
              </w:rPr>
            </w:pPr>
            <w:r>
              <w:rPr>
                <w:rFonts w:ascii="Calibri" w:eastAsia="Calibri" w:hAnsi="Calibri" w:cs="Calibri"/>
                <w:b/>
                <w:i/>
                <w:iCs/>
              </w:rPr>
              <w:t>40</w:t>
            </w:r>
            <w:r w:rsidRPr="006A0376">
              <w:rPr>
                <w:rFonts w:ascii="Calibri" w:eastAsia="Calibri" w:hAnsi="Calibri" w:cs="Calibri"/>
                <w:b/>
                <w:i/>
                <w:iCs/>
              </w:rPr>
              <w:t xml:space="preserve"> mins</w:t>
            </w:r>
          </w:p>
        </w:tc>
        <w:tc>
          <w:tcPr>
            <w:tcW w:w="11056" w:type="dxa"/>
            <w:shd w:val="clear" w:color="auto" w:fill="auto"/>
          </w:tcPr>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xml:space="preserve">- Explore student background knowledge and discuss what is a travel agency? View the ‘Travel Agents Career Video’ and define the role statement of a travel agent. </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xml:space="preserve">- Draw attention to the video discussing how travel agents “sort through vast amounts of information.” Explain to students that they too will be learning how to find, sort, use and evaluate information using the Guided Inquiry Design Model. Provide students with cut outs of each symbol of GID. In table groups, ask students to place the symbols in the order, listening to student discussion and language use and noting down group behaviours and interactions. </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xml:space="preserve">- Upon completion, direct student attention to a bulletin board that will house all ideas and work for the unit. Guide students through the sequence of GID and place the symbols onto the bulletin board. Have we seen </w:t>
            </w:r>
            <w:r>
              <w:rPr>
                <w:rFonts w:ascii="Calibri" w:eastAsia="Calibri" w:hAnsi="Calibri" w:cs="Calibri"/>
                <w:bCs/>
              </w:rPr>
              <w:lastRenderedPageBreak/>
              <w:t>some of these words before? What do they mean? Explain that at each point of the inquiry, the class will be defining and exploring the meaning of each stage. Define the ‘Open’ stage and add to the wall.</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Provide students with copies of world maps, globes and atlases. Using the Choice Scaffold, provide time for students to explore the materials and write down five countries that they are interested in researching further, noting down any information that they already know. During this time students are free to discuss their ideas with other students and may wish to work individually or in groups. The CT, TL and SLSO are supporting students with note taking, use of atlases, reading, and generating prompts with students who need supporting.</w:t>
            </w:r>
          </w:p>
          <w:p w:rsidR="003E68AA" w:rsidRPr="00AF6824" w:rsidRDefault="003E68AA" w:rsidP="00A92425">
            <w:pPr>
              <w:spacing w:line="360" w:lineRule="auto"/>
              <w:contextualSpacing/>
              <w:rPr>
                <w:rFonts w:ascii="Calibri" w:eastAsia="Calibri" w:hAnsi="Calibri" w:cs="Calibri"/>
                <w:bCs/>
              </w:rPr>
            </w:pPr>
            <w:r>
              <w:rPr>
                <w:rFonts w:ascii="Calibri" w:eastAsia="Calibri" w:hAnsi="Calibri" w:cs="Calibri"/>
                <w:bCs/>
              </w:rPr>
              <w:t xml:space="preserve">- Students gather in a circle to share their five countries. Discuss if hearing about other countries made them view their list differently? Did they hear a country they did not think of, etc? Students may review their sheet and add any notes. Students add their sheet to their Inquiry Folder. </w:t>
            </w:r>
          </w:p>
        </w:tc>
      </w:tr>
      <w:tr w:rsidR="003E68AA" w:rsidRPr="00FA5F1F" w:rsidTr="00A92425">
        <w:trPr>
          <w:trHeight w:val="1279"/>
        </w:trPr>
        <w:tc>
          <w:tcPr>
            <w:tcW w:w="2269" w:type="dxa"/>
            <w:vMerge/>
            <w:shd w:val="clear" w:color="auto" w:fill="auto"/>
          </w:tcPr>
          <w:p w:rsidR="003E68AA" w:rsidRPr="00FA5F1F" w:rsidRDefault="003E68AA" w:rsidP="00A92425">
            <w:pPr>
              <w:autoSpaceDE w:val="0"/>
              <w:autoSpaceDN w:val="0"/>
              <w:adjustRightInd w:val="0"/>
              <w:contextualSpacing/>
              <w:jc w:val="center"/>
              <w:rPr>
                <w:rFonts w:ascii="Calibri" w:eastAsia="Calibri" w:hAnsi="Calibri" w:cs="Calibri"/>
                <w:bCs/>
              </w:rPr>
            </w:pPr>
          </w:p>
        </w:tc>
        <w:tc>
          <w:tcPr>
            <w:tcW w:w="1418" w:type="dxa"/>
            <w:shd w:val="clear" w:color="auto" w:fill="auto"/>
          </w:tcPr>
          <w:p w:rsidR="003E68AA" w:rsidRPr="006A0376" w:rsidRDefault="003E68AA" w:rsidP="00A92425">
            <w:pPr>
              <w:contextualSpacing/>
              <w:jc w:val="center"/>
              <w:rPr>
                <w:rFonts w:ascii="Calibri" w:eastAsia="Calibri" w:hAnsi="Calibri" w:cs="Calibri"/>
                <w:b/>
              </w:rPr>
            </w:pPr>
            <w:r w:rsidRPr="006A0376">
              <w:rPr>
                <w:rFonts w:ascii="Calibri" w:eastAsia="Calibri" w:hAnsi="Calibri" w:cs="Calibri"/>
                <w:b/>
              </w:rPr>
              <w:t>Reflection</w:t>
            </w:r>
          </w:p>
          <w:p w:rsidR="003E68AA" w:rsidRPr="006A0376" w:rsidRDefault="003E68AA" w:rsidP="00A92425">
            <w:pPr>
              <w:contextualSpacing/>
              <w:jc w:val="center"/>
              <w:rPr>
                <w:rFonts w:ascii="Calibri" w:eastAsia="Calibri" w:hAnsi="Calibri" w:cs="Calibri"/>
                <w:b/>
                <w:i/>
                <w:iCs/>
              </w:rPr>
            </w:pPr>
            <w:r w:rsidRPr="006A0376">
              <w:rPr>
                <w:rFonts w:ascii="Calibri" w:eastAsia="Calibri" w:hAnsi="Calibri" w:cs="Calibri"/>
                <w:b/>
                <w:i/>
                <w:iCs/>
              </w:rPr>
              <w:t>1</w:t>
            </w:r>
            <w:r>
              <w:rPr>
                <w:rFonts w:ascii="Calibri" w:eastAsia="Calibri" w:hAnsi="Calibri" w:cs="Calibri"/>
                <w:b/>
                <w:i/>
                <w:iCs/>
              </w:rPr>
              <w:t>0</w:t>
            </w:r>
            <w:r w:rsidRPr="006A0376">
              <w:rPr>
                <w:rFonts w:ascii="Calibri" w:eastAsia="Calibri" w:hAnsi="Calibri" w:cs="Calibri"/>
                <w:b/>
                <w:i/>
                <w:iCs/>
              </w:rPr>
              <w:t xml:space="preserve"> mins</w:t>
            </w:r>
          </w:p>
        </w:tc>
        <w:tc>
          <w:tcPr>
            <w:tcW w:w="11056" w:type="dxa"/>
            <w:shd w:val="clear" w:color="auto" w:fill="auto"/>
          </w:tcPr>
          <w:p w:rsidR="003E68AA" w:rsidRPr="00784CE2" w:rsidRDefault="003E68AA" w:rsidP="00A92425">
            <w:pPr>
              <w:spacing w:line="360" w:lineRule="auto"/>
              <w:contextualSpacing/>
              <w:rPr>
                <w:rFonts w:ascii="Calibri" w:eastAsia="Calibri" w:hAnsi="Calibri" w:cs="Calibri"/>
                <w:bCs/>
              </w:rPr>
            </w:pPr>
            <w:r w:rsidRPr="00784CE2">
              <w:rPr>
                <w:rFonts w:ascii="Calibri" w:eastAsia="Calibri" w:hAnsi="Calibri" w:cs="Calibri"/>
                <w:bCs/>
              </w:rPr>
              <w:t>Students complete exit ticket:</w:t>
            </w:r>
          </w:p>
          <w:p w:rsidR="003E68AA" w:rsidRPr="00784CE2" w:rsidRDefault="003E68AA" w:rsidP="003E68AA">
            <w:pPr>
              <w:pStyle w:val="ListParagraph"/>
              <w:numPr>
                <w:ilvl w:val="0"/>
                <w:numId w:val="1"/>
              </w:numPr>
              <w:spacing w:line="360" w:lineRule="auto"/>
              <w:rPr>
                <w:rFonts w:cs="Calibri"/>
                <w:bCs/>
              </w:rPr>
            </w:pPr>
            <w:r w:rsidRPr="00784CE2">
              <w:rPr>
                <w:rFonts w:cs="Calibri"/>
                <w:bCs/>
                <w:sz w:val="24"/>
                <w:szCs w:val="24"/>
              </w:rPr>
              <w:t>What are you excited about</w:t>
            </w:r>
            <w:r>
              <w:rPr>
                <w:rFonts w:cs="Calibri"/>
                <w:bCs/>
                <w:sz w:val="24"/>
                <w:szCs w:val="24"/>
              </w:rPr>
              <w:t xml:space="preserve"> in this unit?</w:t>
            </w:r>
          </w:p>
          <w:p w:rsidR="003E68AA" w:rsidRPr="00784CE2" w:rsidRDefault="003E68AA" w:rsidP="003E68AA">
            <w:pPr>
              <w:pStyle w:val="ListParagraph"/>
              <w:numPr>
                <w:ilvl w:val="0"/>
                <w:numId w:val="1"/>
              </w:numPr>
              <w:spacing w:line="360" w:lineRule="auto"/>
              <w:rPr>
                <w:rFonts w:cs="Calibri"/>
                <w:bCs/>
              </w:rPr>
            </w:pPr>
            <w:r>
              <w:rPr>
                <w:rFonts w:cs="Calibri"/>
                <w:bCs/>
                <w:sz w:val="24"/>
                <w:szCs w:val="24"/>
              </w:rPr>
              <w:t>What makes you feel a bit nervous?</w:t>
            </w:r>
          </w:p>
        </w:tc>
      </w:tr>
      <w:tr w:rsidR="003E68AA" w:rsidRPr="00FA5F1F" w:rsidTr="00A92425">
        <w:trPr>
          <w:trHeight w:val="187"/>
        </w:trPr>
        <w:tc>
          <w:tcPr>
            <w:tcW w:w="2269" w:type="dxa"/>
            <w:vMerge/>
            <w:shd w:val="clear" w:color="auto" w:fill="auto"/>
          </w:tcPr>
          <w:p w:rsidR="003E68AA" w:rsidRPr="00FA5F1F" w:rsidRDefault="003E68AA" w:rsidP="00A92425">
            <w:pPr>
              <w:autoSpaceDE w:val="0"/>
              <w:autoSpaceDN w:val="0"/>
              <w:adjustRightInd w:val="0"/>
              <w:contextualSpacing/>
              <w:jc w:val="center"/>
              <w:rPr>
                <w:rFonts w:ascii="Calibri" w:eastAsia="Calibri" w:hAnsi="Calibri" w:cs="Calibri"/>
                <w:bCs/>
              </w:rPr>
            </w:pPr>
          </w:p>
        </w:tc>
        <w:tc>
          <w:tcPr>
            <w:tcW w:w="12474" w:type="dxa"/>
            <w:gridSpan w:val="2"/>
            <w:shd w:val="clear" w:color="auto" w:fill="D9D9D9" w:themeFill="background1" w:themeFillShade="D9"/>
          </w:tcPr>
          <w:p w:rsidR="003E68AA" w:rsidRPr="006A0376" w:rsidRDefault="003E68AA" w:rsidP="00A92425">
            <w:pPr>
              <w:autoSpaceDE w:val="0"/>
              <w:autoSpaceDN w:val="0"/>
              <w:adjustRightInd w:val="0"/>
              <w:contextualSpacing/>
              <w:jc w:val="center"/>
              <w:rPr>
                <w:rFonts w:ascii="Calibri" w:eastAsia="Calibri" w:hAnsi="Calibri" w:cs="Calibri"/>
                <w:b/>
              </w:rPr>
            </w:pPr>
            <w:r w:rsidRPr="006A0376">
              <w:rPr>
                <w:rFonts w:ascii="Calibri" w:eastAsia="Calibri" w:hAnsi="Calibri" w:cs="Calibri"/>
                <w:b/>
              </w:rPr>
              <w:t>Resources</w:t>
            </w:r>
          </w:p>
        </w:tc>
      </w:tr>
      <w:tr w:rsidR="003E68AA" w:rsidRPr="00FA5F1F" w:rsidTr="00A92425">
        <w:trPr>
          <w:trHeight w:val="343"/>
        </w:trPr>
        <w:tc>
          <w:tcPr>
            <w:tcW w:w="2269" w:type="dxa"/>
            <w:vMerge/>
            <w:shd w:val="clear" w:color="auto" w:fill="auto"/>
          </w:tcPr>
          <w:p w:rsidR="003E68AA" w:rsidRPr="00FA5F1F" w:rsidRDefault="003E68AA" w:rsidP="00A92425">
            <w:pPr>
              <w:autoSpaceDE w:val="0"/>
              <w:autoSpaceDN w:val="0"/>
              <w:adjustRightInd w:val="0"/>
              <w:contextualSpacing/>
              <w:jc w:val="center"/>
              <w:rPr>
                <w:rFonts w:ascii="Calibri" w:eastAsia="Calibri" w:hAnsi="Calibri" w:cs="Calibri"/>
                <w:bCs/>
              </w:rPr>
            </w:pPr>
          </w:p>
        </w:tc>
        <w:tc>
          <w:tcPr>
            <w:tcW w:w="12474" w:type="dxa"/>
            <w:gridSpan w:val="2"/>
            <w:shd w:val="clear" w:color="auto" w:fill="auto"/>
          </w:tcPr>
          <w:p w:rsidR="003E68AA" w:rsidRPr="00D27BB3" w:rsidRDefault="003E68AA" w:rsidP="00A92425">
            <w:pPr>
              <w:autoSpaceDE w:val="0"/>
              <w:autoSpaceDN w:val="0"/>
              <w:adjustRightInd w:val="0"/>
              <w:rPr>
                <w:rFonts w:ascii="Calibri" w:eastAsia="Calibri" w:hAnsi="Calibri" w:cs="Calibri"/>
                <w:bCs/>
              </w:rPr>
            </w:pPr>
            <w:r w:rsidRPr="006A0376">
              <w:rPr>
                <w:rFonts w:ascii="Calibri" w:eastAsia="Calibri" w:hAnsi="Calibri" w:cs="Calibri"/>
                <w:bCs/>
              </w:rPr>
              <w:t>-</w:t>
            </w:r>
            <w:r>
              <w:rPr>
                <w:rFonts w:ascii="Calibri" w:eastAsia="Calibri" w:hAnsi="Calibri" w:cs="Calibri"/>
                <w:bCs/>
              </w:rPr>
              <w:t xml:space="preserve"> </w:t>
            </w:r>
            <w:r w:rsidRPr="00D27BB3">
              <w:rPr>
                <w:rFonts w:ascii="Calibri" w:eastAsia="Calibri" w:hAnsi="Calibri" w:cs="Calibri"/>
                <w:bCs/>
              </w:rPr>
              <w:t>ABC staff destination video</w:t>
            </w:r>
          </w:p>
          <w:p w:rsidR="003E68AA" w:rsidRDefault="003E68AA" w:rsidP="00A92425">
            <w:pPr>
              <w:rPr>
                <w:rFonts w:ascii="Calibri" w:hAnsi="Calibri" w:cs="Calibri"/>
              </w:rPr>
            </w:pPr>
            <w:r w:rsidRPr="00D27BB3">
              <w:rPr>
                <w:rFonts w:ascii="Calibri" w:eastAsia="Calibri" w:hAnsi="Calibri" w:cs="Calibri"/>
                <w:bCs/>
              </w:rPr>
              <w:t>-</w:t>
            </w:r>
            <w:r>
              <w:rPr>
                <w:rFonts w:ascii="Calibri" w:eastAsia="Calibri" w:hAnsi="Calibri" w:cs="Calibri"/>
                <w:bCs/>
              </w:rPr>
              <w:t xml:space="preserve"> </w:t>
            </w:r>
            <w:r w:rsidRPr="00D27BB3">
              <w:rPr>
                <w:rFonts w:ascii="Calibri" w:eastAsia="Calibri" w:hAnsi="Calibri" w:cs="Calibri"/>
                <w:bCs/>
              </w:rPr>
              <w:t xml:space="preserve">Travel Agents Career Video  </w:t>
            </w:r>
            <w:hyperlink r:id="rId32" w:history="1">
              <w:r w:rsidRPr="00D27BB3">
                <w:rPr>
                  <w:rStyle w:val="Hyperlink"/>
                  <w:rFonts w:ascii="Calibri" w:hAnsi="Calibri" w:cs="Calibri"/>
                </w:rPr>
                <w:t>https://www.youtube.com/watch?v=2GEPp0P4Yto</w:t>
              </w:r>
            </w:hyperlink>
          </w:p>
          <w:p w:rsidR="003E68AA" w:rsidRPr="00D27BB3" w:rsidRDefault="003E68AA" w:rsidP="00A92425">
            <w:pPr>
              <w:rPr>
                <w:rFonts w:ascii="Calibri" w:hAnsi="Calibri" w:cs="Calibri"/>
              </w:rPr>
            </w:pPr>
            <w:r>
              <w:rPr>
                <w:rFonts w:ascii="Calibri" w:hAnsi="Calibri" w:cs="Calibri"/>
              </w:rPr>
              <w:t>- GID Symbol sort</w:t>
            </w:r>
          </w:p>
          <w:p w:rsidR="003E68AA" w:rsidRPr="00D27BB3" w:rsidRDefault="003E68AA" w:rsidP="00A92425">
            <w:pPr>
              <w:autoSpaceDE w:val="0"/>
              <w:autoSpaceDN w:val="0"/>
              <w:adjustRightInd w:val="0"/>
              <w:rPr>
                <w:rFonts w:ascii="Calibri" w:eastAsia="Calibri" w:hAnsi="Calibri" w:cs="Calibri"/>
                <w:bCs/>
              </w:rPr>
            </w:pPr>
            <w:r w:rsidRPr="00D27BB3">
              <w:rPr>
                <w:rFonts w:ascii="Calibri" w:eastAsia="Calibri" w:hAnsi="Calibri" w:cs="Calibri"/>
                <w:bCs/>
              </w:rPr>
              <w:t>- Choice Scaffold sheet</w:t>
            </w:r>
          </w:p>
          <w:p w:rsidR="003E68AA" w:rsidRPr="00D27BB3" w:rsidRDefault="003E68AA" w:rsidP="00A92425">
            <w:pPr>
              <w:autoSpaceDE w:val="0"/>
              <w:autoSpaceDN w:val="0"/>
              <w:adjustRightInd w:val="0"/>
              <w:rPr>
                <w:rFonts w:ascii="Calibri" w:eastAsia="Calibri" w:hAnsi="Calibri" w:cs="Calibri"/>
                <w:bCs/>
              </w:rPr>
            </w:pPr>
            <w:r w:rsidRPr="00D27BB3">
              <w:rPr>
                <w:rFonts w:ascii="Calibri" w:eastAsia="Calibri" w:hAnsi="Calibri" w:cs="Calibri"/>
                <w:bCs/>
              </w:rPr>
              <w:t>- Atlases, globes, world maps</w:t>
            </w:r>
          </w:p>
          <w:p w:rsidR="003E68AA" w:rsidRDefault="003E68AA" w:rsidP="00A92425">
            <w:pPr>
              <w:autoSpaceDE w:val="0"/>
              <w:autoSpaceDN w:val="0"/>
              <w:adjustRightInd w:val="0"/>
              <w:rPr>
                <w:rFonts w:ascii="Calibri" w:eastAsia="Calibri" w:hAnsi="Calibri" w:cs="Calibri"/>
                <w:bCs/>
              </w:rPr>
            </w:pPr>
            <w:r w:rsidRPr="00D27BB3">
              <w:rPr>
                <w:rFonts w:ascii="Calibri" w:eastAsia="Calibri" w:hAnsi="Calibri" w:cs="Calibri"/>
                <w:bCs/>
              </w:rPr>
              <w:t>- Inquiry folders</w:t>
            </w:r>
          </w:p>
          <w:p w:rsidR="003E68AA" w:rsidRPr="006A0376" w:rsidRDefault="003E68AA" w:rsidP="00A92425">
            <w:pPr>
              <w:autoSpaceDE w:val="0"/>
              <w:autoSpaceDN w:val="0"/>
              <w:adjustRightInd w:val="0"/>
              <w:rPr>
                <w:rFonts w:ascii="Calibri" w:eastAsia="Calibri" w:hAnsi="Calibri" w:cs="Calibri"/>
                <w:bCs/>
              </w:rPr>
            </w:pPr>
            <w:r>
              <w:rPr>
                <w:rFonts w:ascii="Calibri" w:eastAsia="Calibri" w:hAnsi="Calibri" w:cs="Calibri"/>
                <w:bCs/>
              </w:rPr>
              <w:t>- Exit tickets</w:t>
            </w:r>
          </w:p>
        </w:tc>
      </w:tr>
      <w:tr w:rsidR="003E68AA" w:rsidRPr="00FA5F1F" w:rsidTr="00A92425">
        <w:trPr>
          <w:trHeight w:val="256"/>
        </w:trPr>
        <w:tc>
          <w:tcPr>
            <w:tcW w:w="2269" w:type="dxa"/>
            <w:vMerge/>
            <w:shd w:val="clear" w:color="auto" w:fill="auto"/>
          </w:tcPr>
          <w:p w:rsidR="003E68AA" w:rsidRPr="00FA5F1F" w:rsidRDefault="003E68AA" w:rsidP="00A92425">
            <w:pPr>
              <w:autoSpaceDE w:val="0"/>
              <w:autoSpaceDN w:val="0"/>
              <w:adjustRightInd w:val="0"/>
              <w:contextualSpacing/>
              <w:jc w:val="center"/>
              <w:rPr>
                <w:rFonts w:ascii="Calibri" w:eastAsia="Calibri" w:hAnsi="Calibri" w:cs="Calibri"/>
                <w:bCs/>
              </w:rPr>
            </w:pPr>
          </w:p>
        </w:tc>
        <w:tc>
          <w:tcPr>
            <w:tcW w:w="12474" w:type="dxa"/>
            <w:gridSpan w:val="2"/>
            <w:shd w:val="clear" w:color="auto" w:fill="D9D9D9" w:themeFill="background1" w:themeFillShade="D9"/>
          </w:tcPr>
          <w:p w:rsidR="003E68AA" w:rsidRPr="006A0376" w:rsidRDefault="003E68AA" w:rsidP="00A92425">
            <w:pPr>
              <w:contextualSpacing/>
              <w:jc w:val="center"/>
              <w:rPr>
                <w:rFonts w:ascii="Calibri" w:eastAsia="Calibri" w:hAnsi="Calibri" w:cs="Calibri"/>
                <w:b/>
              </w:rPr>
            </w:pPr>
            <w:r w:rsidRPr="006A0376">
              <w:rPr>
                <w:rFonts w:ascii="Calibri" w:eastAsia="Calibri" w:hAnsi="Calibri" w:cs="Calibri"/>
                <w:b/>
              </w:rPr>
              <w:t>Registration &amp; Evaluation</w:t>
            </w:r>
          </w:p>
        </w:tc>
      </w:tr>
      <w:tr w:rsidR="003E68AA" w:rsidRPr="00FA5F1F" w:rsidTr="00A92425">
        <w:trPr>
          <w:trHeight w:val="343"/>
        </w:trPr>
        <w:tc>
          <w:tcPr>
            <w:tcW w:w="2269" w:type="dxa"/>
            <w:vMerge/>
            <w:shd w:val="clear" w:color="auto" w:fill="auto"/>
          </w:tcPr>
          <w:p w:rsidR="003E68AA" w:rsidRPr="00FA5F1F" w:rsidRDefault="003E68AA" w:rsidP="00A92425">
            <w:pPr>
              <w:autoSpaceDE w:val="0"/>
              <w:autoSpaceDN w:val="0"/>
              <w:adjustRightInd w:val="0"/>
              <w:contextualSpacing/>
              <w:jc w:val="center"/>
              <w:rPr>
                <w:rFonts w:ascii="Calibri" w:eastAsia="Calibri" w:hAnsi="Calibri" w:cs="Calibri"/>
                <w:bCs/>
              </w:rPr>
            </w:pPr>
          </w:p>
        </w:tc>
        <w:tc>
          <w:tcPr>
            <w:tcW w:w="12474" w:type="dxa"/>
            <w:gridSpan w:val="2"/>
            <w:shd w:val="clear" w:color="auto" w:fill="auto"/>
          </w:tcPr>
          <w:p w:rsidR="003E68AA" w:rsidRPr="006A0376" w:rsidRDefault="003E68AA" w:rsidP="00A92425">
            <w:pPr>
              <w:autoSpaceDE w:val="0"/>
              <w:autoSpaceDN w:val="0"/>
              <w:adjustRightInd w:val="0"/>
              <w:contextualSpacing/>
              <w:rPr>
                <w:rFonts w:ascii="Calibri" w:eastAsia="Calibri" w:hAnsi="Calibri" w:cs="Calibri"/>
                <w:b/>
              </w:rPr>
            </w:pPr>
            <w:r w:rsidRPr="006A0376">
              <w:rPr>
                <w:rFonts w:ascii="Calibri" w:eastAsia="Calibri" w:hAnsi="Calibri" w:cs="Calibri"/>
                <w:b/>
              </w:rPr>
              <w:t>What worked well?</w:t>
            </w:r>
          </w:p>
          <w:p w:rsidR="003E68AA" w:rsidRPr="006A0376" w:rsidRDefault="003E68AA" w:rsidP="00A92425">
            <w:pPr>
              <w:autoSpaceDE w:val="0"/>
              <w:autoSpaceDN w:val="0"/>
              <w:adjustRightInd w:val="0"/>
              <w:contextualSpacing/>
              <w:rPr>
                <w:rFonts w:ascii="Calibri" w:eastAsia="Calibri" w:hAnsi="Calibri" w:cs="Calibri"/>
                <w:b/>
              </w:rPr>
            </w:pPr>
          </w:p>
          <w:p w:rsidR="003E68AA" w:rsidRPr="006A0376" w:rsidRDefault="003E68AA" w:rsidP="00A92425">
            <w:pPr>
              <w:autoSpaceDE w:val="0"/>
              <w:autoSpaceDN w:val="0"/>
              <w:adjustRightInd w:val="0"/>
              <w:contextualSpacing/>
              <w:rPr>
                <w:rFonts w:ascii="Calibri" w:eastAsia="Calibri" w:hAnsi="Calibri" w:cs="Calibri"/>
                <w:b/>
              </w:rPr>
            </w:pPr>
            <w:r w:rsidRPr="006A0376">
              <w:rPr>
                <w:rFonts w:ascii="Calibri" w:eastAsia="Calibri" w:hAnsi="Calibri" w:cs="Calibri"/>
                <w:b/>
              </w:rPr>
              <w:t>Where to next?</w:t>
            </w:r>
          </w:p>
        </w:tc>
      </w:tr>
    </w:tbl>
    <w:p w:rsidR="003E68AA" w:rsidRPr="00FA5F1F" w:rsidRDefault="003E68AA" w:rsidP="003E68AA">
      <w:pPr>
        <w:shd w:val="clear" w:color="auto" w:fill="FFFFFF"/>
        <w:spacing w:before="100" w:beforeAutospacing="1" w:after="100" w:afterAutospacing="1" w:line="360" w:lineRule="auto"/>
        <w:contextualSpacing/>
        <w:outlineLvl w:val="3"/>
        <w:rPr>
          <w:rFonts w:ascii="Calibri" w:hAnsi="Calibri" w:cs="Calibri"/>
          <w:b/>
          <w:bCs/>
          <w:color w:val="111111"/>
        </w:rPr>
      </w:pPr>
      <w:r w:rsidRPr="00FA5F1F">
        <w:rPr>
          <w:rFonts w:ascii="Calibri" w:hAnsi="Calibri" w:cs="Calibri"/>
          <w:b/>
          <w:bCs/>
          <w:color w:val="111111"/>
        </w:rPr>
        <w:lastRenderedPageBreak/>
        <w:t>Overview of the Inquiry Unit</w:t>
      </w:r>
    </w:p>
    <w:tbl>
      <w:tblPr>
        <w:tblStyle w:val="TableGrid"/>
        <w:tblW w:w="14743" w:type="dxa"/>
        <w:tblInd w:w="-431" w:type="dxa"/>
        <w:tblLayout w:type="fixed"/>
        <w:tblLook w:val="0600" w:firstRow="0" w:lastRow="0" w:firstColumn="0" w:lastColumn="0" w:noHBand="1" w:noVBand="1"/>
      </w:tblPr>
      <w:tblGrid>
        <w:gridCol w:w="2269"/>
        <w:gridCol w:w="12474"/>
      </w:tblGrid>
      <w:tr w:rsidR="003E68AA" w:rsidRPr="00FA5F1F" w:rsidTr="00A92425">
        <w:trPr>
          <w:trHeight w:val="266"/>
        </w:trPr>
        <w:tc>
          <w:tcPr>
            <w:tcW w:w="2269" w:type="dxa"/>
            <w:shd w:val="clear" w:color="auto" w:fill="D9D9D9" w:themeFill="background1" w:themeFillShade="D9"/>
          </w:tcPr>
          <w:p w:rsidR="003E68AA" w:rsidRPr="00FA5F1F" w:rsidRDefault="003E68AA" w:rsidP="00A92425">
            <w:pPr>
              <w:autoSpaceDE w:val="0"/>
              <w:autoSpaceDN w:val="0"/>
              <w:adjustRightInd w:val="0"/>
              <w:contextualSpacing/>
              <w:jc w:val="center"/>
              <w:rPr>
                <w:rFonts w:ascii="Calibri" w:eastAsia="Calibri" w:hAnsi="Calibri" w:cs="Calibri"/>
                <w:b/>
              </w:rPr>
            </w:pPr>
            <w:r w:rsidRPr="00FA5F1F">
              <w:rPr>
                <w:rFonts w:ascii="Calibri" w:eastAsia="Calibri" w:hAnsi="Calibri" w:cs="Calibri"/>
                <w:b/>
              </w:rPr>
              <w:t>Guided Inquiry Stage</w:t>
            </w:r>
          </w:p>
        </w:tc>
        <w:tc>
          <w:tcPr>
            <w:tcW w:w="12474" w:type="dxa"/>
            <w:shd w:val="clear" w:color="auto" w:fill="D9D9D9" w:themeFill="background1" w:themeFillShade="D9"/>
          </w:tcPr>
          <w:p w:rsidR="003E68AA" w:rsidRPr="00FA5F1F" w:rsidRDefault="003E68AA" w:rsidP="00A92425">
            <w:pPr>
              <w:contextualSpacing/>
              <w:jc w:val="center"/>
              <w:rPr>
                <w:rFonts w:ascii="Calibri" w:eastAsia="Calibri" w:hAnsi="Calibri" w:cs="Calibri"/>
                <w:b/>
              </w:rPr>
            </w:pPr>
            <w:r w:rsidRPr="00FA5F1F">
              <w:rPr>
                <w:rFonts w:ascii="Calibri" w:eastAsia="Calibri" w:hAnsi="Calibri" w:cs="Calibri"/>
                <w:b/>
              </w:rPr>
              <w:t>Teaching and Learning Activities</w:t>
            </w:r>
          </w:p>
        </w:tc>
      </w:tr>
      <w:tr w:rsidR="003E68AA" w:rsidRPr="00FA5F1F" w:rsidTr="00A92425">
        <w:trPr>
          <w:trHeight w:val="3235"/>
        </w:trPr>
        <w:tc>
          <w:tcPr>
            <w:tcW w:w="2269" w:type="dxa"/>
            <w:shd w:val="clear" w:color="auto" w:fill="auto"/>
            <w:vAlign w:val="center"/>
          </w:tcPr>
          <w:p w:rsidR="003E68AA" w:rsidRPr="00FA5F1F" w:rsidRDefault="003E68AA" w:rsidP="00A92425">
            <w:pPr>
              <w:jc w:val="center"/>
              <w:rPr>
                <w:rFonts w:ascii="Calibri" w:hAnsi="Calibri" w:cs="Calibri"/>
              </w:rPr>
            </w:pPr>
            <w:r w:rsidRPr="00FA5F1F">
              <w:rPr>
                <w:rFonts w:ascii="Calibri" w:hAnsi="Calibri" w:cs="Calibri"/>
              </w:rPr>
              <w:fldChar w:fldCharType="begin"/>
            </w:r>
            <w:r>
              <w:rPr>
                <w:rFonts w:ascii="Calibri" w:hAnsi="Calibri" w:cs="Calibri"/>
              </w:rPr>
              <w:instrText xml:space="preserve"> INCLUDEPICTURE "D:\\var\\folders\\t_\\mg65f1wn5f96f5mf6088st0r0000gn\\T\\com.microsoft.Word\\WebArchiveCopyPasteTempFiles\\ImmerseSyba-24yqa7d-wf3g9t.jpg" \* MERGEFORMAT </w:instrText>
            </w:r>
            <w:r w:rsidRPr="00FA5F1F">
              <w:rPr>
                <w:rFonts w:ascii="Calibri" w:hAnsi="Calibri" w:cs="Calibri"/>
              </w:rPr>
              <w:fldChar w:fldCharType="separate"/>
            </w:r>
            <w:r w:rsidRPr="00FA5F1F">
              <w:rPr>
                <w:rFonts w:ascii="Calibri" w:hAnsi="Calibri" w:cs="Calibri"/>
                <w:noProof/>
                <w:lang w:eastAsia="en-AU"/>
              </w:rPr>
              <w:drawing>
                <wp:inline distT="0" distB="0" distL="0" distR="0" wp14:anchorId="06C026C9" wp14:editId="149C9E66">
                  <wp:extent cx="1168400" cy="1272440"/>
                  <wp:effectExtent l="25400" t="25400" r="2540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
                            <a:extLst>
                              <a:ext uri="{28A0092B-C50C-407E-A947-70E740481C1C}">
                                <a14:useLocalDpi xmlns:a14="http://schemas.microsoft.com/office/drawing/2010/main" val="0"/>
                              </a:ext>
                            </a:extLst>
                          </a:blip>
                          <a:srcRect l="5508" t="5331" r="6335" b="-1"/>
                          <a:stretch/>
                        </pic:blipFill>
                        <pic:spPr bwMode="auto">
                          <a:xfrm>
                            <a:off x="0" y="0"/>
                            <a:ext cx="1191621" cy="1297729"/>
                          </a:xfrm>
                          <a:prstGeom prst="roundRect">
                            <a:avLst/>
                          </a:prstGeom>
                          <a:noFill/>
                          <a:ln w="25400" cap="flat" cmpd="sng" algn="ctr">
                            <a:solidFill>
                              <a:srgbClr val="FF9300"/>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FA5F1F">
              <w:rPr>
                <w:rFonts w:ascii="Calibri" w:hAnsi="Calibri" w:cs="Calibri"/>
              </w:rPr>
              <w:fldChar w:fldCharType="end"/>
            </w:r>
          </w:p>
        </w:tc>
        <w:tc>
          <w:tcPr>
            <w:tcW w:w="12474" w:type="dxa"/>
            <w:shd w:val="clear" w:color="auto" w:fill="auto"/>
          </w:tcPr>
          <w:p w:rsidR="003E68AA" w:rsidRDefault="003E68AA" w:rsidP="00A92425">
            <w:pPr>
              <w:spacing w:line="360" w:lineRule="auto"/>
              <w:contextualSpacing/>
              <w:rPr>
                <w:rFonts w:ascii="Calibri" w:eastAsia="Calibri" w:hAnsi="Calibri" w:cs="Calibri"/>
                <w:bCs/>
              </w:rPr>
            </w:pPr>
            <w:r w:rsidRPr="00B87534">
              <w:rPr>
                <w:rFonts w:ascii="Calibri" w:eastAsia="Calibri" w:hAnsi="Calibri" w:cs="Calibri"/>
                <w:bCs/>
              </w:rPr>
              <w:t>-</w:t>
            </w:r>
            <w:r>
              <w:rPr>
                <w:rFonts w:ascii="Calibri" w:eastAsia="Calibri" w:hAnsi="Calibri" w:cs="Calibri"/>
                <w:bCs/>
              </w:rPr>
              <w:t xml:space="preserve"> </w:t>
            </w:r>
            <w:r w:rsidRPr="00B87534">
              <w:rPr>
                <w:rFonts w:ascii="Calibri" w:eastAsia="Calibri" w:hAnsi="Calibri" w:cs="Calibri"/>
                <w:bCs/>
              </w:rPr>
              <w:t>Review</w:t>
            </w:r>
            <w:r>
              <w:rPr>
                <w:rFonts w:ascii="Calibri" w:eastAsia="Calibri" w:hAnsi="Calibri" w:cs="Calibri"/>
                <w:bCs/>
              </w:rPr>
              <w:t xml:space="preserve"> bulletin board. </w:t>
            </w:r>
            <w:r w:rsidRPr="00B87534">
              <w:rPr>
                <w:rFonts w:ascii="Calibri" w:eastAsia="Calibri" w:hAnsi="Calibri" w:cs="Calibri"/>
                <w:bCs/>
              </w:rPr>
              <w:t>Define the ‘</w:t>
            </w:r>
            <w:r>
              <w:rPr>
                <w:rFonts w:ascii="Calibri" w:eastAsia="Calibri" w:hAnsi="Calibri" w:cs="Calibri"/>
                <w:bCs/>
              </w:rPr>
              <w:t>Immerse’</w:t>
            </w:r>
            <w:r w:rsidRPr="00B87534">
              <w:rPr>
                <w:rFonts w:ascii="Calibri" w:eastAsia="Calibri" w:hAnsi="Calibri" w:cs="Calibri"/>
                <w:bCs/>
              </w:rPr>
              <w:t xml:space="preserve"> stage and add </w:t>
            </w:r>
            <w:r>
              <w:rPr>
                <w:rFonts w:ascii="Calibri" w:eastAsia="Calibri" w:hAnsi="Calibri" w:cs="Calibri"/>
                <w:bCs/>
              </w:rPr>
              <w:t xml:space="preserve">new learning and key words </w:t>
            </w:r>
            <w:r w:rsidRPr="00B87534">
              <w:rPr>
                <w:rFonts w:ascii="Calibri" w:eastAsia="Calibri" w:hAnsi="Calibri" w:cs="Calibri"/>
                <w:bCs/>
              </w:rPr>
              <w:t xml:space="preserve">to the </w:t>
            </w:r>
            <w:r>
              <w:rPr>
                <w:rFonts w:ascii="Calibri" w:eastAsia="Calibri" w:hAnsi="Calibri" w:cs="Calibri"/>
                <w:bCs/>
              </w:rPr>
              <w:t xml:space="preserve">unit </w:t>
            </w:r>
            <w:r w:rsidRPr="00B87534">
              <w:rPr>
                <w:rFonts w:ascii="Calibri" w:eastAsia="Calibri" w:hAnsi="Calibri" w:cs="Calibri"/>
                <w:bCs/>
              </w:rPr>
              <w:t>wall.</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Discuss possible reasons why people travel? Students create questions surrounding the topic to form a survey. CT and TL create survey on Google forms. Students take iPad with survey to range of school staff. View and discuss results and add to wall.</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xml:space="preserve"> - Students with common selected countries form small groups to review texts selected by the TL from the school library on the country and record 1-2 interesting facts on their Choice Scaffold sheet. Once complete, students number their countries 1-5. Students repeat for all their countries. Pictures and facts continue to be added to the unit wall. </w:t>
            </w:r>
          </w:p>
          <w:p w:rsidR="003E68AA" w:rsidRDefault="003E68AA" w:rsidP="00A92425">
            <w:pPr>
              <w:shd w:val="clear" w:color="auto" w:fill="FFFFFF"/>
              <w:spacing w:before="100" w:beforeAutospacing="1" w:after="100" w:afterAutospacing="1" w:line="360" w:lineRule="auto"/>
              <w:contextualSpacing/>
              <w:outlineLvl w:val="3"/>
              <w:rPr>
                <w:rFonts w:ascii="Calibri" w:hAnsi="Calibri" w:cs="Calibri"/>
                <w:color w:val="111111"/>
              </w:rPr>
            </w:pPr>
            <w:r>
              <w:rPr>
                <w:rFonts w:ascii="Calibri" w:eastAsia="Calibri" w:hAnsi="Calibri" w:cs="Calibri"/>
                <w:bCs/>
              </w:rPr>
              <w:t xml:space="preserve">- Students share their choices and why.  Students find a partner with the same choice. Some students may use their second or third choice. </w:t>
            </w:r>
            <w:r w:rsidRPr="00C36EB9">
              <w:rPr>
                <w:rFonts w:ascii="Calibri" w:hAnsi="Calibri" w:cs="Calibri"/>
                <w:color w:val="111111"/>
              </w:rPr>
              <w:t xml:space="preserve">Student groupings will be </w:t>
            </w:r>
            <w:r>
              <w:rPr>
                <w:rFonts w:ascii="Calibri" w:hAnsi="Calibri" w:cs="Calibri"/>
                <w:color w:val="111111"/>
              </w:rPr>
              <w:t xml:space="preserve">chosen by students but also </w:t>
            </w:r>
            <w:r w:rsidRPr="00C36EB9">
              <w:rPr>
                <w:rFonts w:ascii="Calibri" w:hAnsi="Calibri" w:cs="Calibri"/>
                <w:color w:val="111111"/>
              </w:rPr>
              <w:t>assisted</w:t>
            </w:r>
            <w:r>
              <w:rPr>
                <w:rFonts w:ascii="Calibri" w:hAnsi="Calibri" w:cs="Calibri"/>
                <w:color w:val="111111"/>
              </w:rPr>
              <w:t xml:space="preserve"> if needed</w:t>
            </w:r>
            <w:r w:rsidRPr="00C36EB9">
              <w:rPr>
                <w:rFonts w:ascii="Calibri" w:hAnsi="Calibri" w:cs="Calibri"/>
                <w:color w:val="111111"/>
              </w:rPr>
              <w:t xml:space="preserve"> by both the CT and TL based on student learning needs</w:t>
            </w:r>
            <w:r>
              <w:rPr>
                <w:rFonts w:ascii="Calibri" w:hAnsi="Calibri" w:cs="Calibri"/>
                <w:color w:val="111111"/>
              </w:rPr>
              <w:t xml:space="preserve"> and</w:t>
            </w:r>
            <w:r w:rsidRPr="00C36EB9">
              <w:rPr>
                <w:rFonts w:ascii="Calibri" w:hAnsi="Calibri" w:cs="Calibri"/>
                <w:color w:val="111111"/>
              </w:rPr>
              <w:t xml:space="preserve"> social structures.</w:t>
            </w:r>
          </w:p>
          <w:p w:rsidR="003E68AA" w:rsidRPr="00C36EB9" w:rsidRDefault="003E68AA" w:rsidP="00A92425">
            <w:pPr>
              <w:shd w:val="clear" w:color="auto" w:fill="FFFFFF"/>
              <w:spacing w:before="100" w:beforeAutospacing="1" w:after="100" w:afterAutospacing="1" w:line="360" w:lineRule="auto"/>
              <w:contextualSpacing/>
              <w:outlineLvl w:val="3"/>
              <w:rPr>
                <w:rFonts w:ascii="Calibri" w:hAnsi="Calibri" w:cs="Calibri"/>
                <w:color w:val="111111"/>
              </w:rPr>
            </w:pPr>
            <w:r>
              <w:rPr>
                <w:rFonts w:ascii="Calibri" w:hAnsi="Calibri" w:cs="Calibri"/>
                <w:color w:val="111111"/>
              </w:rPr>
              <w:t>- Once pairs and topics are decided, brainstorm and define the role statement for group members for all students to understand expectations.</w:t>
            </w:r>
          </w:p>
        </w:tc>
      </w:tr>
      <w:tr w:rsidR="003E68AA" w:rsidRPr="00FA5F1F" w:rsidTr="00A92425">
        <w:tblPrEx>
          <w:tblLook w:val="04A0" w:firstRow="1" w:lastRow="0" w:firstColumn="1" w:lastColumn="0" w:noHBand="0" w:noVBand="1"/>
        </w:tblPrEx>
        <w:trPr>
          <w:trHeight w:val="2542"/>
        </w:trPr>
        <w:tc>
          <w:tcPr>
            <w:tcW w:w="2269" w:type="dxa"/>
            <w:vAlign w:val="center"/>
          </w:tcPr>
          <w:p w:rsidR="003E68AA" w:rsidRPr="00FA5F1F" w:rsidRDefault="003E68AA" w:rsidP="00A92425">
            <w:pPr>
              <w:jc w:val="center"/>
              <w:rPr>
                <w:rFonts w:ascii="Calibri" w:hAnsi="Calibri" w:cs="Calibri"/>
              </w:rPr>
            </w:pPr>
            <w:r w:rsidRPr="00FA5F1F">
              <w:rPr>
                <w:rFonts w:ascii="Calibri" w:hAnsi="Calibri" w:cs="Calibri"/>
              </w:rPr>
              <w:fldChar w:fldCharType="begin"/>
            </w:r>
            <w:r>
              <w:rPr>
                <w:rFonts w:ascii="Calibri" w:hAnsi="Calibri" w:cs="Calibri"/>
              </w:rPr>
              <w:instrText xml:space="preserve"> INCLUDEPICTURE "D:\\var\\folders\\t_\\mg65f1wn5f96f5mf6088st0r0000gn\\T\\com.microsoft.Word\\WebArchiveCopyPasteTempFiles\\Explore-28zj4xh-25ng4og.jpg" \* MERGEFORMAT </w:instrText>
            </w:r>
            <w:r w:rsidRPr="00FA5F1F">
              <w:rPr>
                <w:rFonts w:ascii="Calibri" w:hAnsi="Calibri" w:cs="Calibri"/>
              </w:rPr>
              <w:fldChar w:fldCharType="separate"/>
            </w:r>
            <w:r w:rsidRPr="00FA5F1F">
              <w:rPr>
                <w:rFonts w:ascii="Calibri" w:hAnsi="Calibri" w:cs="Calibri"/>
                <w:noProof/>
                <w:lang w:eastAsia="en-AU"/>
              </w:rPr>
              <w:drawing>
                <wp:inline distT="0" distB="0" distL="0" distR="0" wp14:anchorId="57757D6E" wp14:editId="5159BEA6">
                  <wp:extent cx="1160319" cy="1237184"/>
                  <wp:effectExtent l="25400" t="25400" r="20955" b="203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4">
                            <a:extLst>
                              <a:ext uri="{28A0092B-C50C-407E-A947-70E740481C1C}">
                                <a14:useLocalDpi xmlns:a14="http://schemas.microsoft.com/office/drawing/2010/main" val="0"/>
                              </a:ext>
                            </a:extLst>
                          </a:blip>
                          <a:srcRect r="6212"/>
                          <a:stretch/>
                        </pic:blipFill>
                        <pic:spPr bwMode="auto">
                          <a:xfrm>
                            <a:off x="0" y="0"/>
                            <a:ext cx="1165503" cy="1242711"/>
                          </a:xfrm>
                          <a:prstGeom prst="roundRect">
                            <a:avLst/>
                          </a:prstGeom>
                          <a:noFill/>
                          <a:ln w="25400">
                            <a:solidFill>
                              <a:srgbClr val="FFFF00"/>
                            </a:solidFill>
                          </a:ln>
                          <a:extLst>
                            <a:ext uri="{53640926-AAD7-44D8-BBD7-CCE9431645EC}">
                              <a14:shadowObscured xmlns:a14="http://schemas.microsoft.com/office/drawing/2010/main"/>
                            </a:ext>
                          </a:extLst>
                        </pic:spPr>
                      </pic:pic>
                    </a:graphicData>
                  </a:graphic>
                </wp:inline>
              </w:drawing>
            </w:r>
            <w:r w:rsidRPr="00FA5F1F">
              <w:rPr>
                <w:rFonts w:ascii="Calibri" w:hAnsi="Calibri" w:cs="Calibri"/>
              </w:rPr>
              <w:fldChar w:fldCharType="end"/>
            </w:r>
          </w:p>
        </w:tc>
        <w:tc>
          <w:tcPr>
            <w:tcW w:w="12474" w:type="dxa"/>
          </w:tcPr>
          <w:p w:rsidR="003E68AA" w:rsidRDefault="003E68AA" w:rsidP="00A92425">
            <w:pPr>
              <w:spacing w:line="360" w:lineRule="auto"/>
              <w:contextualSpacing/>
              <w:rPr>
                <w:rFonts w:ascii="Calibri" w:eastAsia="Calibri" w:hAnsi="Calibri" w:cs="Calibri"/>
                <w:bCs/>
              </w:rPr>
            </w:pPr>
            <w:r w:rsidRPr="00B87534">
              <w:rPr>
                <w:rFonts w:ascii="Calibri" w:eastAsia="Calibri" w:hAnsi="Calibri" w:cs="Calibri"/>
                <w:bCs/>
              </w:rPr>
              <w:t>-</w:t>
            </w:r>
            <w:r>
              <w:rPr>
                <w:rFonts w:ascii="Calibri" w:eastAsia="Calibri" w:hAnsi="Calibri" w:cs="Calibri"/>
                <w:bCs/>
              </w:rPr>
              <w:t xml:space="preserve"> </w:t>
            </w:r>
            <w:r w:rsidRPr="00B87534">
              <w:rPr>
                <w:rFonts w:ascii="Calibri" w:eastAsia="Calibri" w:hAnsi="Calibri" w:cs="Calibri"/>
                <w:bCs/>
              </w:rPr>
              <w:t>Review</w:t>
            </w:r>
            <w:r>
              <w:rPr>
                <w:rFonts w:ascii="Calibri" w:eastAsia="Calibri" w:hAnsi="Calibri" w:cs="Calibri"/>
                <w:bCs/>
              </w:rPr>
              <w:t xml:space="preserve"> bulletin board. </w:t>
            </w:r>
            <w:r w:rsidRPr="00B87534">
              <w:rPr>
                <w:rFonts w:ascii="Calibri" w:eastAsia="Calibri" w:hAnsi="Calibri" w:cs="Calibri"/>
                <w:bCs/>
              </w:rPr>
              <w:t>Define the ‘</w:t>
            </w:r>
            <w:r>
              <w:rPr>
                <w:rFonts w:ascii="Calibri" w:eastAsia="Calibri" w:hAnsi="Calibri" w:cs="Calibri"/>
                <w:bCs/>
              </w:rPr>
              <w:t>Explore’</w:t>
            </w:r>
            <w:r w:rsidRPr="00B87534">
              <w:rPr>
                <w:rFonts w:ascii="Calibri" w:eastAsia="Calibri" w:hAnsi="Calibri" w:cs="Calibri"/>
                <w:bCs/>
              </w:rPr>
              <w:t xml:space="preserve"> stage and add </w:t>
            </w:r>
            <w:r>
              <w:rPr>
                <w:rFonts w:ascii="Calibri" w:eastAsia="Calibri" w:hAnsi="Calibri" w:cs="Calibri"/>
                <w:bCs/>
              </w:rPr>
              <w:t xml:space="preserve">new learning and key words </w:t>
            </w:r>
            <w:r w:rsidRPr="00B87534">
              <w:rPr>
                <w:rFonts w:ascii="Calibri" w:eastAsia="Calibri" w:hAnsi="Calibri" w:cs="Calibri"/>
                <w:bCs/>
              </w:rPr>
              <w:t>to the wall.</w:t>
            </w:r>
          </w:p>
          <w:p w:rsidR="003E68AA" w:rsidRDefault="003E68AA" w:rsidP="00A92425">
            <w:pPr>
              <w:autoSpaceDE w:val="0"/>
              <w:autoSpaceDN w:val="0"/>
              <w:adjustRightInd w:val="0"/>
              <w:spacing w:line="360" w:lineRule="auto"/>
              <w:contextualSpacing/>
              <w:rPr>
                <w:rFonts w:ascii="Calibri" w:eastAsia="Calibri" w:hAnsi="Calibri" w:cs="Calibri"/>
                <w:bCs/>
              </w:rPr>
            </w:pPr>
            <w:r>
              <w:rPr>
                <w:rFonts w:ascii="Calibri" w:eastAsia="Calibri" w:hAnsi="Calibri" w:cs="Calibri"/>
                <w:bCs/>
              </w:rPr>
              <w:t xml:space="preserve">- CT and TL to model notetaking and how to use keywords and dot points to record information. </w:t>
            </w:r>
          </w:p>
          <w:p w:rsidR="003E68AA" w:rsidRDefault="003E68AA" w:rsidP="00A92425">
            <w:pPr>
              <w:autoSpaceDE w:val="0"/>
              <w:autoSpaceDN w:val="0"/>
              <w:adjustRightInd w:val="0"/>
              <w:spacing w:line="360" w:lineRule="auto"/>
              <w:contextualSpacing/>
              <w:rPr>
                <w:rFonts w:ascii="Calibri" w:eastAsia="Calibri" w:hAnsi="Calibri" w:cs="Calibri"/>
                <w:bCs/>
              </w:rPr>
            </w:pPr>
            <w:r>
              <w:rPr>
                <w:rFonts w:ascii="Calibri" w:eastAsia="Calibri" w:hAnsi="Calibri" w:cs="Calibri"/>
                <w:bCs/>
              </w:rPr>
              <w:t xml:space="preserve">- Discuss the importance of noting down the author and book title for each fact to be used in a bibliography. View bibliographies. Define bibliography and add information to the wall. </w:t>
            </w:r>
          </w:p>
          <w:p w:rsidR="003E68AA" w:rsidRDefault="003E68AA" w:rsidP="00A92425">
            <w:pPr>
              <w:autoSpaceDE w:val="0"/>
              <w:autoSpaceDN w:val="0"/>
              <w:adjustRightInd w:val="0"/>
              <w:spacing w:line="360" w:lineRule="auto"/>
              <w:contextualSpacing/>
              <w:rPr>
                <w:rFonts w:ascii="Calibri" w:eastAsia="Calibri" w:hAnsi="Calibri" w:cs="Calibri"/>
                <w:bCs/>
              </w:rPr>
            </w:pPr>
            <w:r>
              <w:rPr>
                <w:rFonts w:ascii="Calibri" w:eastAsia="Calibri" w:hAnsi="Calibri" w:cs="Calibri"/>
                <w:bCs/>
              </w:rPr>
              <w:t>- Students view a range of travel brochures and poster advertisements. Compare and contrast and discuss the key features. What do students notice about how each country is marketed?  Does it depend on the main reason why people travel to that country?</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lastRenderedPageBreak/>
              <w:t>- Pose the question if you could ask a travel agent questions, what would they be? Note down questions for Skype session with travel agent in the following days. Complete Skype session with travel agent with teachers scribing information and notes on large butcher’s paper. Reflect on session and discuss the new information learnt and what was interesting. Add to the unit wall.</w:t>
            </w:r>
          </w:p>
          <w:p w:rsidR="003E68AA" w:rsidRPr="00FA5F1F" w:rsidRDefault="003E68AA" w:rsidP="00A92425">
            <w:pPr>
              <w:autoSpaceDE w:val="0"/>
              <w:autoSpaceDN w:val="0"/>
              <w:adjustRightInd w:val="0"/>
              <w:spacing w:line="360" w:lineRule="auto"/>
              <w:contextualSpacing/>
              <w:rPr>
                <w:rFonts w:ascii="Calibri" w:eastAsia="Calibri" w:hAnsi="Calibri" w:cs="Calibri"/>
                <w:bCs/>
              </w:rPr>
            </w:pPr>
            <w:r>
              <w:rPr>
                <w:rFonts w:ascii="Calibri" w:eastAsia="Calibri" w:hAnsi="Calibri" w:cs="Calibri"/>
                <w:bCs/>
              </w:rPr>
              <w:t>- Pairs review previously selected texts from the ‘Immerse’ phase and build on initial 1-2 interesting facts. Is a key focus for the pair standing out from the general information that has been gathered?</w:t>
            </w:r>
          </w:p>
        </w:tc>
      </w:tr>
      <w:tr w:rsidR="003E68AA" w:rsidRPr="00FA5F1F" w:rsidTr="00A92425">
        <w:tblPrEx>
          <w:tblLook w:val="04A0" w:firstRow="1" w:lastRow="0" w:firstColumn="1" w:lastColumn="0" w:noHBand="0" w:noVBand="1"/>
        </w:tblPrEx>
        <w:trPr>
          <w:trHeight w:val="2451"/>
        </w:trPr>
        <w:tc>
          <w:tcPr>
            <w:tcW w:w="2269" w:type="dxa"/>
            <w:vAlign w:val="center"/>
          </w:tcPr>
          <w:p w:rsidR="003E68AA" w:rsidRPr="00FA5F1F" w:rsidRDefault="003E68AA" w:rsidP="00A92425">
            <w:pPr>
              <w:jc w:val="center"/>
              <w:rPr>
                <w:rFonts w:ascii="Calibri" w:hAnsi="Calibri" w:cs="Calibri"/>
              </w:rPr>
            </w:pPr>
            <w:r w:rsidRPr="00FA5F1F">
              <w:rPr>
                <w:rFonts w:ascii="Calibri" w:hAnsi="Calibri" w:cs="Calibri"/>
              </w:rPr>
              <w:lastRenderedPageBreak/>
              <w:fldChar w:fldCharType="begin"/>
            </w:r>
            <w:r>
              <w:rPr>
                <w:rFonts w:ascii="Calibri" w:hAnsi="Calibri" w:cs="Calibri"/>
              </w:rPr>
              <w:instrText xml:space="preserve"> INCLUDEPICTURE "D:\\var\\folders\\t_\\mg65f1wn5f96f5mf6088st0r0000gn\\T\\com.microsoft.Word\\WebArchiveCopyPasteTempFiles\\IdentifySyba-w9fqh4-23uvc1i.jpg" \* MERGEFORMAT </w:instrText>
            </w:r>
            <w:r w:rsidRPr="00FA5F1F">
              <w:rPr>
                <w:rFonts w:ascii="Calibri" w:hAnsi="Calibri" w:cs="Calibri"/>
              </w:rPr>
              <w:fldChar w:fldCharType="separate"/>
            </w:r>
            <w:r w:rsidRPr="00FA5F1F">
              <w:rPr>
                <w:rFonts w:ascii="Calibri" w:hAnsi="Calibri" w:cs="Calibri"/>
                <w:noProof/>
                <w:lang w:eastAsia="en-AU"/>
              </w:rPr>
              <w:drawing>
                <wp:inline distT="0" distB="0" distL="0" distR="0" wp14:anchorId="7AF3D066" wp14:editId="768EE10C">
                  <wp:extent cx="1181388" cy="1169760"/>
                  <wp:effectExtent l="25400" t="25400" r="25400" b="241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0238" cy="1178523"/>
                          </a:xfrm>
                          <a:prstGeom prst="roundRect">
                            <a:avLst/>
                          </a:prstGeom>
                          <a:noFill/>
                          <a:ln w="25400">
                            <a:solidFill>
                              <a:schemeClr val="accent6"/>
                            </a:solidFill>
                          </a:ln>
                        </pic:spPr>
                      </pic:pic>
                    </a:graphicData>
                  </a:graphic>
                </wp:inline>
              </w:drawing>
            </w:r>
            <w:r w:rsidRPr="00FA5F1F">
              <w:rPr>
                <w:rFonts w:ascii="Calibri" w:hAnsi="Calibri" w:cs="Calibri"/>
              </w:rPr>
              <w:fldChar w:fldCharType="end"/>
            </w:r>
          </w:p>
        </w:tc>
        <w:tc>
          <w:tcPr>
            <w:tcW w:w="12474" w:type="dxa"/>
          </w:tcPr>
          <w:p w:rsidR="003E68AA" w:rsidRDefault="003E68AA" w:rsidP="00A92425">
            <w:pPr>
              <w:spacing w:line="360" w:lineRule="auto"/>
              <w:contextualSpacing/>
              <w:rPr>
                <w:rFonts w:ascii="Calibri" w:eastAsia="Calibri" w:hAnsi="Calibri" w:cs="Calibri"/>
                <w:bCs/>
              </w:rPr>
            </w:pPr>
            <w:r w:rsidRPr="00B87534">
              <w:rPr>
                <w:rFonts w:ascii="Calibri" w:eastAsia="Calibri" w:hAnsi="Calibri" w:cs="Calibri"/>
                <w:bCs/>
              </w:rPr>
              <w:t>-</w:t>
            </w:r>
            <w:r>
              <w:rPr>
                <w:rFonts w:ascii="Calibri" w:eastAsia="Calibri" w:hAnsi="Calibri" w:cs="Calibri"/>
                <w:bCs/>
              </w:rPr>
              <w:t xml:space="preserve"> </w:t>
            </w:r>
            <w:r w:rsidRPr="00B87534">
              <w:rPr>
                <w:rFonts w:ascii="Calibri" w:eastAsia="Calibri" w:hAnsi="Calibri" w:cs="Calibri"/>
                <w:bCs/>
              </w:rPr>
              <w:t>Review</w:t>
            </w:r>
            <w:r>
              <w:rPr>
                <w:rFonts w:ascii="Calibri" w:eastAsia="Calibri" w:hAnsi="Calibri" w:cs="Calibri"/>
                <w:bCs/>
              </w:rPr>
              <w:t xml:space="preserve"> bulletin board. </w:t>
            </w:r>
            <w:r w:rsidRPr="00B87534">
              <w:rPr>
                <w:rFonts w:ascii="Calibri" w:eastAsia="Calibri" w:hAnsi="Calibri" w:cs="Calibri"/>
                <w:bCs/>
              </w:rPr>
              <w:t>Define the ‘</w:t>
            </w:r>
            <w:r>
              <w:rPr>
                <w:rFonts w:ascii="Calibri" w:eastAsia="Calibri" w:hAnsi="Calibri" w:cs="Calibri"/>
                <w:bCs/>
              </w:rPr>
              <w:t>Identify’</w:t>
            </w:r>
            <w:r w:rsidRPr="00B87534">
              <w:rPr>
                <w:rFonts w:ascii="Calibri" w:eastAsia="Calibri" w:hAnsi="Calibri" w:cs="Calibri"/>
                <w:bCs/>
              </w:rPr>
              <w:t xml:space="preserve"> stage and add </w:t>
            </w:r>
            <w:r>
              <w:rPr>
                <w:rFonts w:ascii="Calibri" w:eastAsia="Calibri" w:hAnsi="Calibri" w:cs="Calibri"/>
                <w:bCs/>
              </w:rPr>
              <w:t xml:space="preserve">new learning and key words </w:t>
            </w:r>
            <w:r w:rsidRPr="00B87534">
              <w:rPr>
                <w:rFonts w:ascii="Calibri" w:eastAsia="Calibri" w:hAnsi="Calibri" w:cs="Calibri"/>
                <w:bCs/>
              </w:rPr>
              <w:t xml:space="preserve">to the </w:t>
            </w:r>
            <w:r>
              <w:rPr>
                <w:rFonts w:ascii="Calibri" w:eastAsia="Calibri" w:hAnsi="Calibri" w:cs="Calibri"/>
                <w:bCs/>
              </w:rPr>
              <w:t xml:space="preserve">unit </w:t>
            </w:r>
            <w:r w:rsidRPr="00B87534">
              <w:rPr>
                <w:rFonts w:ascii="Calibri" w:eastAsia="Calibri" w:hAnsi="Calibri" w:cs="Calibri"/>
                <w:bCs/>
              </w:rPr>
              <w:t>wall.</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Discuss the terms open ended and closed questions. What verbs are used? Students complete question sort with another pair. Create an anchor chart about open and closed questions and add to the unit wall.</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Using the Building Thinking Questions scaffold, students complete questions for their focus. Pairs conference with the CT and TL to provide feedback and assist in finalising their draft questions.</w:t>
            </w:r>
          </w:p>
          <w:p w:rsidR="003E68AA" w:rsidRPr="00FA5F1F" w:rsidRDefault="003E68AA" w:rsidP="00A92425">
            <w:pPr>
              <w:spacing w:line="360" w:lineRule="auto"/>
              <w:contextualSpacing/>
              <w:rPr>
                <w:rFonts w:ascii="Calibri" w:eastAsia="Calibri" w:hAnsi="Calibri" w:cs="Calibri"/>
                <w:bCs/>
              </w:rPr>
            </w:pPr>
            <w:r>
              <w:rPr>
                <w:rFonts w:ascii="Calibri" w:eastAsia="Calibri" w:hAnsi="Calibri" w:cs="Calibri"/>
                <w:bCs/>
              </w:rPr>
              <w:t>- Students select their inquiry question and share with the class.</w:t>
            </w:r>
          </w:p>
        </w:tc>
      </w:tr>
      <w:tr w:rsidR="003E68AA" w:rsidRPr="00FA5F1F" w:rsidTr="00A92425">
        <w:tblPrEx>
          <w:tblLook w:val="04A0" w:firstRow="1" w:lastRow="0" w:firstColumn="1" w:lastColumn="0" w:noHBand="0" w:noVBand="1"/>
        </w:tblPrEx>
        <w:trPr>
          <w:trHeight w:val="3235"/>
        </w:trPr>
        <w:tc>
          <w:tcPr>
            <w:tcW w:w="2269" w:type="dxa"/>
            <w:vAlign w:val="center"/>
          </w:tcPr>
          <w:p w:rsidR="003E68AA" w:rsidRPr="00FA5F1F" w:rsidRDefault="003E68AA" w:rsidP="00A92425">
            <w:pPr>
              <w:jc w:val="center"/>
              <w:rPr>
                <w:rFonts w:ascii="Calibri" w:hAnsi="Calibri" w:cs="Calibri"/>
              </w:rPr>
            </w:pPr>
            <w:r w:rsidRPr="00FA5F1F">
              <w:rPr>
                <w:rFonts w:ascii="Calibri" w:hAnsi="Calibri" w:cs="Calibri"/>
              </w:rPr>
              <w:fldChar w:fldCharType="begin"/>
            </w:r>
            <w:r>
              <w:rPr>
                <w:rFonts w:ascii="Calibri" w:hAnsi="Calibri" w:cs="Calibri"/>
              </w:rPr>
              <w:instrText xml:space="preserve"> INCLUDEPICTURE "D:\\var\\folders\\t_\\mg65f1wn5f96f5mf6088st0r0000gn\\T\\com.microsoft.Word\\WebArchiveCopyPasteTempFiles\\Gather-1gj8n3k-srxxqo.jpg" \* MERGEFORMAT </w:instrText>
            </w:r>
            <w:r w:rsidRPr="00FA5F1F">
              <w:rPr>
                <w:rFonts w:ascii="Calibri" w:hAnsi="Calibri" w:cs="Calibri"/>
              </w:rPr>
              <w:fldChar w:fldCharType="separate"/>
            </w:r>
            <w:r w:rsidRPr="00FA5F1F">
              <w:rPr>
                <w:rFonts w:ascii="Calibri" w:hAnsi="Calibri" w:cs="Calibri"/>
                <w:noProof/>
                <w:lang w:eastAsia="en-AU"/>
              </w:rPr>
              <w:drawing>
                <wp:inline distT="0" distB="0" distL="0" distR="0" wp14:anchorId="625C7D46" wp14:editId="113EC046">
                  <wp:extent cx="1149928" cy="1251146"/>
                  <wp:effectExtent l="25400" t="25400" r="3175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6">
                            <a:extLst>
                              <a:ext uri="{28A0092B-C50C-407E-A947-70E740481C1C}">
                                <a14:useLocalDpi xmlns:a14="http://schemas.microsoft.com/office/drawing/2010/main" val="0"/>
                              </a:ext>
                            </a:extLst>
                          </a:blip>
                          <a:srcRect l="7520" r="4709"/>
                          <a:stretch/>
                        </pic:blipFill>
                        <pic:spPr bwMode="auto">
                          <a:xfrm>
                            <a:off x="0" y="0"/>
                            <a:ext cx="1158639" cy="1260624"/>
                          </a:xfrm>
                          <a:prstGeom prst="roundRect">
                            <a:avLst/>
                          </a:prstGeom>
                          <a:noFill/>
                          <a:ln w="25400" cap="flat" cmpd="sng" algn="ctr">
                            <a:solidFill>
                              <a:srgbClr val="00B0F0"/>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FA5F1F">
              <w:rPr>
                <w:rFonts w:ascii="Calibri" w:hAnsi="Calibri" w:cs="Calibri"/>
              </w:rPr>
              <w:fldChar w:fldCharType="end"/>
            </w:r>
          </w:p>
        </w:tc>
        <w:tc>
          <w:tcPr>
            <w:tcW w:w="12474" w:type="dxa"/>
          </w:tcPr>
          <w:p w:rsidR="003E68AA" w:rsidRDefault="003E68AA" w:rsidP="00A92425">
            <w:pPr>
              <w:spacing w:line="360" w:lineRule="auto"/>
              <w:contextualSpacing/>
              <w:rPr>
                <w:rFonts w:ascii="Calibri" w:eastAsia="Calibri" w:hAnsi="Calibri" w:cs="Calibri"/>
                <w:bCs/>
              </w:rPr>
            </w:pPr>
            <w:r w:rsidRPr="00B87534">
              <w:rPr>
                <w:rFonts w:ascii="Calibri" w:eastAsia="Calibri" w:hAnsi="Calibri" w:cs="Calibri"/>
                <w:bCs/>
              </w:rPr>
              <w:t>-</w:t>
            </w:r>
            <w:r>
              <w:rPr>
                <w:rFonts w:ascii="Calibri" w:eastAsia="Calibri" w:hAnsi="Calibri" w:cs="Calibri"/>
                <w:bCs/>
              </w:rPr>
              <w:t xml:space="preserve"> </w:t>
            </w:r>
            <w:r w:rsidRPr="00B87534">
              <w:rPr>
                <w:rFonts w:ascii="Calibri" w:eastAsia="Calibri" w:hAnsi="Calibri" w:cs="Calibri"/>
                <w:bCs/>
              </w:rPr>
              <w:t>Review</w:t>
            </w:r>
            <w:r>
              <w:rPr>
                <w:rFonts w:ascii="Calibri" w:eastAsia="Calibri" w:hAnsi="Calibri" w:cs="Calibri"/>
                <w:bCs/>
              </w:rPr>
              <w:t xml:space="preserve"> bulletin board. </w:t>
            </w:r>
            <w:r w:rsidRPr="00B87534">
              <w:rPr>
                <w:rFonts w:ascii="Calibri" w:eastAsia="Calibri" w:hAnsi="Calibri" w:cs="Calibri"/>
                <w:bCs/>
              </w:rPr>
              <w:t>Define the ‘</w:t>
            </w:r>
            <w:r>
              <w:rPr>
                <w:rFonts w:ascii="Calibri" w:eastAsia="Calibri" w:hAnsi="Calibri" w:cs="Calibri"/>
                <w:bCs/>
              </w:rPr>
              <w:t>Gather’</w:t>
            </w:r>
            <w:r w:rsidRPr="00B87534">
              <w:rPr>
                <w:rFonts w:ascii="Calibri" w:eastAsia="Calibri" w:hAnsi="Calibri" w:cs="Calibri"/>
                <w:bCs/>
              </w:rPr>
              <w:t xml:space="preserve"> stage and add </w:t>
            </w:r>
            <w:r>
              <w:rPr>
                <w:rFonts w:ascii="Calibri" w:eastAsia="Calibri" w:hAnsi="Calibri" w:cs="Calibri"/>
                <w:bCs/>
              </w:rPr>
              <w:t xml:space="preserve">new learning and key words </w:t>
            </w:r>
            <w:r w:rsidRPr="00B87534">
              <w:rPr>
                <w:rFonts w:ascii="Calibri" w:eastAsia="Calibri" w:hAnsi="Calibri" w:cs="Calibri"/>
                <w:bCs/>
              </w:rPr>
              <w:t xml:space="preserve">to the </w:t>
            </w:r>
            <w:r>
              <w:rPr>
                <w:rFonts w:ascii="Calibri" w:eastAsia="Calibri" w:hAnsi="Calibri" w:cs="Calibri"/>
                <w:bCs/>
              </w:rPr>
              <w:t xml:space="preserve">unit </w:t>
            </w:r>
            <w:r w:rsidRPr="00B87534">
              <w:rPr>
                <w:rFonts w:ascii="Calibri" w:eastAsia="Calibri" w:hAnsi="Calibri" w:cs="Calibri"/>
                <w:bCs/>
              </w:rPr>
              <w:t>wall.</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Via the ABC school Weebly, view the websites selected by the CT and TL. Discuss why these websites were chosen and the difference between using online sources and books. Play fact vs opinion.</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Using the Source Evaluation sheet, each pair reviews one of the chosen websites. Does it meet the criteria? Why?</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Review previous notetaking lessons. Discuss plagiarism and the ramifications. Review bibliographies and the importance of noting down authors and the names of sites where information was obtained.</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Pairs continue to take notes using the available sources. Pairs complete conferences with CT and TL to ensure information is concentrated around their focus and inquiry question.</w:t>
            </w:r>
          </w:p>
          <w:p w:rsidR="003E68AA" w:rsidRPr="00FA5F1F" w:rsidRDefault="003E68AA" w:rsidP="00A92425">
            <w:pPr>
              <w:spacing w:line="360" w:lineRule="auto"/>
              <w:contextualSpacing/>
              <w:rPr>
                <w:rFonts w:ascii="Calibri" w:eastAsia="Calibri" w:hAnsi="Calibri" w:cs="Calibri"/>
                <w:bCs/>
              </w:rPr>
            </w:pPr>
            <w:r>
              <w:rPr>
                <w:rFonts w:ascii="Calibri" w:eastAsia="Calibri" w:hAnsi="Calibri" w:cs="Calibri"/>
                <w:bCs/>
              </w:rPr>
              <w:t>- Discuss how do you know when you have secured enough information?</w:t>
            </w:r>
          </w:p>
        </w:tc>
      </w:tr>
      <w:tr w:rsidR="003E68AA" w:rsidRPr="00FA5F1F" w:rsidTr="00A92425">
        <w:tblPrEx>
          <w:tblLook w:val="04A0" w:firstRow="1" w:lastRow="0" w:firstColumn="1" w:lastColumn="0" w:noHBand="0" w:noVBand="1"/>
        </w:tblPrEx>
        <w:trPr>
          <w:trHeight w:val="5059"/>
        </w:trPr>
        <w:tc>
          <w:tcPr>
            <w:tcW w:w="2269" w:type="dxa"/>
            <w:vAlign w:val="center"/>
          </w:tcPr>
          <w:p w:rsidR="003E68AA" w:rsidRPr="00FA5F1F" w:rsidRDefault="003E68AA" w:rsidP="00A92425">
            <w:pPr>
              <w:jc w:val="center"/>
              <w:rPr>
                <w:rFonts w:ascii="Calibri" w:hAnsi="Calibri" w:cs="Calibri"/>
              </w:rPr>
            </w:pPr>
          </w:p>
          <w:p w:rsidR="003E68AA" w:rsidRPr="00FA5F1F" w:rsidRDefault="003E68AA" w:rsidP="00A92425">
            <w:pPr>
              <w:jc w:val="center"/>
              <w:rPr>
                <w:rFonts w:ascii="Calibri" w:hAnsi="Calibri" w:cs="Calibri"/>
              </w:rPr>
            </w:pPr>
            <w:r w:rsidRPr="00FA5F1F">
              <w:rPr>
                <w:rFonts w:ascii="Calibri" w:hAnsi="Calibri" w:cs="Calibri"/>
              </w:rPr>
              <w:fldChar w:fldCharType="begin"/>
            </w:r>
            <w:r>
              <w:rPr>
                <w:rFonts w:ascii="Calibri" w:hAnsi="Calibri" w:cs="Calibri"/>
              </w:rPr>
              <w:instrText xml:space="preserve"> INCLUDEPICTURE "D:\\var\\folders\\t_\\mg65f1wn5f96f5mf6088st0r0000gn\\T\\com.microsoft.Word\\WebArchiveCopyPasteTempFiles\\Create-Syba-uiyse4-16zs3nq.jpg" \* MERGEFORMAT </w:instrText>
            </w:r>
            <w:r w:rsidRPr="00FA5F1F">
              <w:rPr>
                <w:rFonts w:ascii="Calibri" w:hAnsi="Calibri" w:cs="Calibri"/>
              </w:rPr>
              <w:fldChar w:fldCharType="separate"/>
            </w:r>
            <w:r w:rsidRPr="00FA5F1F">
              <w:rPr>
                <w:rFonts w:ascii="Calibri" w:hAnsi="Calibri" w:cs="Calibri"/>
                <w:noProof/>
                <w:lang w:eastAsia="en-AU"/>
              </w:rPr>
              <w:drawing>
                <wp:inline distT="0" distB="0" distL="0" distR="0" wp14:anchorId="2F62E8BD" wp14:editId="0087740E">
                  <wp:extent cx="1179945" cy="1305952"/>
                  <wp:effectExtent l="25400" t="25400" r="39370" b="279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7">
                            <a:extLst>
                              <a:ext uri="{28A0092B-C50C-407E-A947-70E740481C1C}">
                                <a14:useLocalDpi xmlns:a14="http://schemas.microsoft.com/office/drawing/2010/main" val="0"/>
                              </a:ext>
                            </a:extLst>
                          </a:blip>
                          <a:srcRect r="5473"/>
                          <a:stretch/>
                        </pic:blipFill>
                        <pic:spPr bwMode="auto">
                          <a:xfrm>
                            <a:off x="0" y="0"/>
                            <a:ext cx="1184315" cy="1310788"/>
                          </a:xfrm>
                          <a:prstGeom prst="roundRect">
                            <a:avLst/>
                          </a:prstGeom>
                          <a:noFill/>
                          <a:ln w="25400">
                            <a:solidFill>
                              <a:srgbClr val="0070C0"/>
                            </a:solidFill>
                          </a:ln>
                          <a:extLst>
                            <a:ext uri="{53640926-AAD7-44D8-BBD7-CCE9431645EC}">
                              <a14:shadowObscured xmlns:a14="http://schemas.microsoft.com/office/drawing/2010/main"/>
                            </a:ext>
                          </a:extLst>
                        </pic:spPr>
                      </pic:pic>
                    </a:graphicData>
                  </a:graphic>
                </wp:inline>
              </w:drawing>
            </w:r>
            <w:r w:rsidRPr="00FA5F1F">
              <w:rPr>
                <w:rFonts w:ascii="Calibri" w:hAnsi="Calibri" w:cs="Calibri"/>
              </w:rPr>
              <w:fldChar w:fldCharType="end"/>
            </w:r>
          </w:p>
          <w:p w:rsidR="003E68AA" w:rsidRPr="00FA5F1F" w:rsidRDefault="003E68AA" w:rsidP="00A92425">
            <w:pPr>
              <w:jc w:val="center"/>
              <w:rPr>
                <w:rFonts w:ascii="Calibri" w:hAnsi="Calibri" w:cs="Calibri"/>
              </w:rPr>
            </w:pPr>
          </w:p>
          <w:p w:rsidR="003E68AA" w:rsidRPr="00B42D26" w:rsidRDefault="003E68AA" w:rsidP="00A92425">
            <w:pPr>
              <w:autoSpaceDE w:val="0"/>
              <w:autoSpaceDN w:val="0"/>
              <w:adjustRightInd w:val="0"/>
              <w:contextualSpacing/>
              <w:jc w:val="center"/>
              <w:rPr>
                <w:rFonts w:ascii="Calibri" w:hAnsi="Calibri" w:cs="Calibri"/>
              </w:rPr>
            </w:pPr>
            <w:r w:rsidRPr="00FA5F1F">
              <w:rPr>
                <w:rFonts w:ascii="Calibri" w:hAnsi="Calibri" w:cs="Calibri"/>
              </w:rPr>
              <w:fldChar w:fldCharType="begin"/>
            </w:r>
            <w:r>
              <w:rPr>
                <w:rFonts w:ascii="Calibri" w:hAnsi="Calibri" w:cs="Calibri"/>
              </w:rPr>
              <w:instrText xml:space="preserve"> INCLUDEPICTURE "D:\\var\\folders\\t_\\mg65f1wn5f96f5mf6088st0r0000gn\\T\\com.microsoft.Word\\WebArchiveCopyPasteTempFiles\\Share-Syba-12vf3ld-q2f2vb.jpg" \* MERGEFORMAT </w:instrText>
            </w:r>
            <w:r w:rsidRPr="00FA5F1F">
              <w:rPr>
                <w:rFonts w:ascii="Calibri" w:hAnsi="Calibri" w:cs="Calibri"/>
              </w:rPr>
              <w:fldChar w:fldCharType="separate"/>
            </w:r>
            <w:r w:rsidRPr="00FA5F1F">
              <w:rPr>
                <w:rFonts w:ascii="Calibri" w:hAnsi="Calibri" w:cs="Calibri"/>
                <w:noProof/>
                <w:lang w:eastAsia="en-AU"/>
              </w:rPr>
              <w:drawing>
                <wp:inline distT="0" distB="0" distL="0" distR="0" wp14:anchorId="677BE4F2" wp14:editId="170B0A09">
                  <wp:extent cx="1211118" cy="1238581"/>
                  <wp:effectExtent l="25400" t="25400" r="20955" b="317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8">
                            <a:extLst>
                              <a:ext uri="{28A0092B-C50C-407E-A947-70E740481C1C}">
                                <a14:useLocalDpi xmlns:a14="http://schemas.microsoft.com/office/drawing/2010/main" val="0"/>
                              </a:ext>
                            </a:extLst>
                          </a:blip>
                          <a:srcRect r="5785" b="4099"/>
                          <a:stretch/>
                        </pic:blipFill>
                        <pic:spPr bwMode="auto">
                          <a:xfrm>
                            <a:off x="0" y="0"/>
                            <a:ext cx="1224484" cy="1252250"/>
                          </a:xfrm>
                          <a:prstGeom prst="roundRect">
                            <a:avLst/>
                          </a:prstGeom>
                          <a:noFill/>
                          <a:ln w="25400" cap="flat" cmpd="sng" algn="ctr">
                            <a:solidFill>
                              <a:srgbClr val="7030A0"/>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FA5F1F">
              <w:rPr>
                <w:rFonts w:ascii="Calibri" w:hAnsi="Calibri" w:cs="Calibri"/>
              </w:rPr>
              <w:fldChar w:fldCharType="end"/>
            </w:r>
          </w:p>
        </w:tc>
        <w:tc>
          <w:tcPr>
            <w:tcW w:w="12474" w:type="dxa"/>
          </w:tcPr>
          <w:p w:rsidR="003E68AA" w:rsidRDefault="003E68AA" w:rsidP="00A92425">
            <w:pPr>
              <w:spacing w:line="360" w:lineRule="auto"/>
              <w:contextualSpacing/>
              <w:rPr>
                <w:rFonts w:ascii="Calibri" w:eastAsia="Calibri" w:hAnsi="Calibri" w:cs="Calibri"/>
                <w:bCs/>
              </w:rPr>
            </w:pPr>
            <w:r w:rsidRPr="00B87534">
              <w:rPr>
                <w:rFonts w:ascii="Calibri" w:eastAsia="Calibri" w:hAnsi="Calibri" w:cs="Calibri"/>
                <w:bCs/>
              </w:rPr>
              <w:t>-</w:t>
            </w:r>
            <w:r>
              <w:rPr>
                <w:rFonts w:ascii="Calibri" w:eastAsia="Calibri" w:hAnsi="Calibri" w:cs="Calibri"/>
                <w:bCs/>
              </w:rPr>
              <w:t xml:space="preserve"> </w:t>
            </w:r>
            <w:r w:rsidRPr="00B87534">
              <w:rPr>
                <w:rFonts w:ascii="Calibri" w:eastAsia="Calibri" w:hAnsi="Calibri" w:cs="Calibri"/>
                <w:bCs/>
              </w:rPr>
              <w:t>Review</w:t>
            </w:r>
            <w:r>
              <w:rPr>
                <w:rFonts w:ascii="Calibri" w:eastAsia="Calibri" w:hAnsi="Calibri" w:cs="Calibri"/>
                <w:bCs/>
              </w:rPr>
              <w:t xml:space="preserve"> bulletin board. </w:t>
            </w:r>
            <w:r w:rsidRPr="00B87534">
              <w:rPr>
                <w:rFonts w:ascii="Calibri" w:eastAsia="Calibri" w:hAnsi="Calibri" w:cs="Calibri"/>
                <w:bCs/>
              </w:rPr>
              <w:t>Define the ‘</w:t>
            </w:r>
            <w:r>
              <w:rPr>
                <w:rFonts w:ascii="Calibri" w:eastAsia="Calibri" w:hAnsi="Calibri" w:cs="Calibri"/>
                <w:bCs/>
              </w:rPr>
              <w:t>Create and Share’</w:t>
            </w:r>
            <w:r w:rsidRPr="00B87534">
              <w:rPr>
                <w:rFonts w:ascii="Calibri" w:eastAsia="Calibri" w:hAnsi="Calibri" w:cs="Calibri"/>
                <w:bCs/>
              </w:rPr>
              <w:t xml:space="preserve"> stage and add </w:t>
            </w:r>
            <w:r>
              <w:rPr>
                <w:rFonts w:ascii="Calibri" w:eastAsia="Calibri" w:hAnsi="Calibri" w:cs="Calibri"/>
                <w:bCs/>
              </w:rPr>
              <w:t xml:space="preserve">new learning and key words </w:t>
            </w:r>
            <w:r w:rsidRPr="00B87534">
              <w:rPr>
                <w:rFonts w:ascii="Calibri" w:eastAsia="Calibri" w:hAnsi="Calibri" w:cs="Calibri"/>
                <w:bCs/>
              </w:rPr>
              <w:t>to the wall.</w:t>
            </w:r>
          </w:p>
          <w:p w:rsidR="003E68AA" w:rsidRDefault="003E68AA" w:rsidP="00A92425">
            <w:pPr>
              <w:spacing w:line="360" w:lineRule="auto"/>
              <w:contextualSpacing/>
              <w:rPr>
                <w:rFonts w:ascii="Calibri" w:eastAsia="Calibri" w:hAnsi="Calibri" w:cs="Calibri"/>
              </w:rPr>
            </w:pPr>
            <w:r>
              <w:rPr>
                <w:rFonts w:ascii="Calibri" w:eastAsia="Calibri" w:hAnsi="Calibri" w:cs="Calibri"/>
                <w:bCs/>
              </w:rPr>
              <w:t xml:space="preserve">- Students review posters and brochure examples and determine layout, colour, sizing. What language is used on the poster, throughout the brochure? </w:t>
            </w:r>
            <w:r w:rsidRPr="00DE3ED5">
              <w:rPr>
                <w:rFonts w:ascii="Calibri" w:eastAsia="Calibri" w:hAnsi="Calibri" w:cs="Calibri"/>
              </w:rPr>
              <w:t>Discuss with students the idea of using powerful, persuasive language</w:t>
            </w:r>
            <w:r>
              <w:rPr>
                <w:rFonts w:ascii="Calibri" w:eastAsia="Calibri" w:hAnsi="Calibri" w:cs="Calibri"/>
              </w:rPr>
              <w:t xml:space="preserve"> and the effects of layout, colour and sizing</w:t>
            </w:r>
            <w:r w:rsidRPr="00DE3ED5">
              <w:rPr>
                <w:rFonts w:ascii="Calibri" w:eastAsia="Calibri" w:hAnsi="Calibri" w:cs="Calibri"/>
              </w:rPr>
              <w:t xml:space="preserve">. Brainstorm as a class the types of </w:t>
            </w:r>
            <w:r>
              <w:rPr>
                <w:rFonts w:ascii="Calibri" w:eastAsia="Calibri" w:hAnsi="Calibri" w:cs="Calibri"/>
              </w:rPr>
              <w:t>high modality words that can be used to persuade the reader or the audience.</w:t>
            </w:r>
          </w:p>
          <w:p w:rsidR="003E68AA" w:rsidRDefault="003E68AA" w:rsidP="00A92425">
            <w:pPr>
              <w:spacing w:line="360" w:lineRule="auto"/>
              <w:contextualSpacing/>
              <w:rPr>
                <w:rFonts w:ascii="Calibri" w:eastAsia="Calibri" w:hAnsi="Calibri" w:cs="Calibri"/>
                <w:bCs/>
              </w:rPr>
            </w:pPr>
            <w:r>
              <w:rPr>
                <w:rFonts w:ascii="Calibri" w:eastAsia="Calibri" w:hAnsi="Calibri" w:cs="Calibri"/>
              </w:rPr>
              <w:t>- View and discuss the marking rubric. What elements does your poster and brochure require to achieve the learning outcomes?</w:t>
            </w:r>
            <w:r>
              <w:rPr>
                <w:rFonts w:ascii="Calibri" w:eastAsia="Calibri" w:hAnsi="Calibri" w:cs="Calibri"/>
                <w:bCs/>
              </w:rPr>
              <w:t xml:space="preserve"> Pairs begin to use their notes and information to draft their brochure and poster. Students conference with CT and TL to overview editing after initial edit by students. Students publish their poster and brochure.</w:t>
            </w:r>
          </w:p>
          <w:p w:rsidR="003E68AA" w:rsidRDefault="003E68AA" w:rsidP="00A92425">
            <w:pPr>
              <w:spacing w:line="360" w:lineRule="auto"/>
              <w:contextualSpacing/>
              <w:rPr>
                <w:rFonts w:ascii="Calibri" w:eastAsia="Calibri" w:hAnsi="Calibri" w:cs="Calibri"/>
                <w:bCs/>
              </w:rPr>
            </w:pPr>
            <w:r>
              <w:rPr>
                <w:rFonts w:ascii="Calibri" w:eastAsia="Calibri" w:hAnsi="Calibri" w:cs="Calibri"/>
                <w:bCs/>
              </w:rPr>
              <w:t xml:space="preserve">- View Persuasive Writing for Kids: </w:t>
            </w:r>
            <w:hyperlink r:id="rId39" w:history="1">
              <w:r w:rsidRPr="00766966">
                <w:rPr>
                  <w:rStyle w:val="Hyperlink"/>
                  <w:rFonts w:ascii="Calibri" w:hAnsi="Calibri" w:cs="Calibri"/>
                </w:rPr>
                <w:t>https://www.youtube.com/watch?v=hD9arWXIddM</w:t>
              </w:r>
            </w:hyperlink>
            <w:r>
              <w:rPr>
                <w:rFonts w:ascii="Calibri" w:hAnsi="Calibri" w:cs="Calibri"/>
              </w:rPr>
              <w:t xml:space="preserve">. Review previous work on speeches and presentations that were completed in class. </w:t>
            </w:r>
            <w:r>
              <w:rPr>
                <w:rFonts w:ascii="Calibri" w:eastAsia="Calibri" w:hAnsi="Calibri" w:cs="Calibri"/>
              </w:rPr>
              <w:t>View and discuss the marking rubric. What elements does your presentation require to achieve the learning outcomes?</w:t>
            </w:r>
            <w:r>
              <w:rPr>
                <w:rFonts w:ascii="Calibri" w:eastAsia="Calibri" w:hAnsi="Calibri" w:cs="Calibri"/>
                <w:bCs/>
              </w:rPr>
              <w:t xml:space="preserve"> Pairs plan and practise how they will present their poster and brochure to the class at the travel expo.</w:t>
            </w:r>
          </w:p>
          <w:p w:rsidR="003E68AA" w:rsidRPr="00FA5F1F" w:rsidRDefault="003E68AA" w:rsidP="00A92425">
            <w:pPr>
              <w:spacing w:line="360" w:lineRule="auto"/>
              <w:contextualSpacing/>
              <w:rPr>
                <w:rFonts w:ascii="Calibri" w:eastAsia="Calibri" w:hAnsi="Calibri" w:cs="Calibri"/>
                <w:bCs/>
              </w:rPr>
            </w:pPr>
            <w:r>
              <w:rPr>
                <w:rFonts w:ascii="Calibri" w:eastAsia="Calibri" w:hAnsi="Calibri" w:cs="Calibri"/>
                <w:bCs/>
              </w:rPr>
              <w:t xml:space="preserve">-  Students set up table around the classroom with their posters and brochures set out, with time for each student to walk around the travel expo and peruse each table. After students have had an opportunity to view each other’s work each pair present their poster, brochure and sales pitch to the class as their audience. </w:t>
            </w:r>
          </w:p>
        </w:tc>
      </w:tr>
      <w:tr w:rsidR="003E68AA" w:rsidRPr="00FA5F1F" w:rsidTr="00A92425">
        <w:tblPrEx>
          <w:tblLook w:val="04A0" w:firstRow="1" w:lastRow="0" w:firstColumn="1" w:lastColumn="0" w:noHBand="0" w:noVBand="1"/>
        </w:tblPrEx>
        <w:trPr>
          <w:trHeight w:val="2684"/>
        </w:trPr>
        <w:tc>
          <w:tcPr>
            <w:tcW w:w="2269" w:type="dxa"/>
            <w:vAlign w:val="center"/>
          </w:tcPr>
          <w:p w:rsidR="003E68AA" w:rsidRPr="00FA5F1F" w:rsidRDefault="003E68AA" w:rsidP="00A92425">
            <w:pPr>
              <w:autoSpaceDE w:val="0"/>
              <w:autoSpaceDN w:val="0"/>
              <w:adjustRightInd w:val="0"/>
              <w:contextualSpacing/>
              <w:jc w:val="center"/>
              <w:rPr>
                <w:rFonts w:ascii="Calibri" w:eastAsia="Calibri" w:hAnsi="Calibri" w:cs="Calibri"/>
                <w:bCs/>
              </w:rPr>
            </w:pPr>
            <w:r w:rsidRPr="00FA5F1F">
              <w:rPr>
                <w:rFonts w:ascii="Calibri" w:hAnsi="Calibri" w:cs="Calibri"/>
              </w:rPr>
              <w:fldChar w:fldCharType="begin"/>
            </w:r>
            <w:r>
              <w:rPr>
                <w:rFonts w:ascii="Calibri" w:hAnsi="Calibri" w:cs="Calibri"/>
              </w:rPr>
              <w:instrText xml:space="preserve"> INCLUDEPICTURE "D:\\var\\folders\\t_\\mg65f1wn5f96f5mf6088st0r0000gn\\T\\com.microsoft.Word\\WebArchiveCopyPasteTempFiles\\Evaluate-Syba-u23tmh-z9h73w.jpg" \* MERGEFORMAT </w:instrText>
            </w:r>
            <w:r w:rsidRPr="00FA5F1F">
              <w:rPr>
                <w:rFonts w:ascii="Calibri" w:hAnsi="Calibri" w:cs="Calibri"/>
              </w:rPr>
              <w:fldChar w:fldCharType="separate"/>
            </w:r>
            <w:r w:rsidRPr="00FA5F1F">
              <w:rPr>
                <w:rFonts w:ascii="Calibri" w:hAnsi="Calibri" w:cs="Calibri"/>
                <w:noProof/>
                <w:lang w:eastAsia="en-AU"/>
              </w:rPr>
              <w:drawing>
                <wp:inline distT="0" distB="0" distL="0" distR="0" wp14:anchorId="1D8CAC5A" wp14:editId="38BCAB33">
                  <wp:extent cx="1231875" cy="1237857"/>
                  <wp:effectExtent l="25400" t="25400" r="26035" b="196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40">
                            <a:extLst>
                              <a:ext uri="{28A0092B-C50C-407E-A947-70E740481C1C}">
                                <a14:useLocalDpi xmlns:a14="http://schemas.microsoft.com/office/drawing/2010/main" val="0"/>
                              </a:ext>
                            </a:extLst>
                          </a:blip>
                          <a:srcRect l="4516" t="5129" r="9686" b="4681"/>
                          <a:stretch/>
                        </pic:blipFill>
                        <pic:spPr bwMode="auto">
                          <a:xfrm>
                            <a:off x="0" y="0"/>
                            <a:ext cx="1242717" cy="1248752"/>
                          </a:xfrm>
                          <a:prstGeom prst="roundRect">
                            <a:avLst/>
                          </a:prstGeom>
                          <a:noFill/>
                          <a:ln w="25400">
                            <a:solidFill>
                              <a:srgbClr val="FF8AD8"/>
                            </a:solidFill>
                          </a:ln>
                          <a:extLst>
                            <a:ext uri="{53640926-AAD7-44D8-BBD7-CCE9431645EC}">
                              <a14:shadowObscured xmlns:a14="http://schemas.microsoft.com/office/drawing/2010/main"/>
                            </a:ext>
                          </a:extLst>
                        </pic:spPr>
                      </pic:pic>
                    </a:graphicData>
                  </a:graphic>
                </wp:inline>
              </w:drawing>
            </w:r>
            <w:r w:rsidRPr="00FA5F1F">
              <w:rPr>
                <w:rFonts w:ascii="Calibri" w:hAnsi="Calibri" w:cs="Calibri"/>
              </w:rPr>
              <w:fldChar w:fldCharType="end"/>
            </w:r>
          </w:p>
        </w:tc>
        <w:tc>
          <w:tcPr>
            <w:tcW w:w="12474" w:type="dxa"/>
          </w:tcPr>
          <w:p w:rsidR="003E68AA" w:rsidRDefault="003E68AA" w:rsidP="00A92425">
            <w:pPr>
              <w:spacing w:line="360" w:lineRule="auto"/>
              <w:contextualSpacing/>
              <w:rPr>
                <w:rFonts w:ascii="Calibri" w:eastAsia="Calibri" w:hAnsi="Calibri" w:cs="Calibri"/>
                <w:bCs/>
              </w:rPr>
            </w:pPr>
            <w:r w:rsidRPr="00B87534">
              <w:rPr>
                <w:rFonts w:ascii="Calibri" w:eastAsia="Calibri" w:hAnsi="Calibri" w:cs="Calibri"/>
                <w:bCs/>
              </w:rPr>
              <w:t>-</w:t>
            </w:r>
            <w:r>
              <w:rPr>
                <w:rFonts w:ascii="Calibri" w:eastAsia="Calibri" w:hAnsi="Calibri" w:cs="Calibri"/>
                <w:bCs/>
              </w:rPr>
              <w:t xml:space="preserve"> </w:t>
            </w:r>
            <w:r w:rsidRPr="00B87534">
              <w:rPr>
                <w:rFonts w:ascii="Calibri" w:eastAsia="Calibri" w:hAnsi="Calibri" w:cs="Calibri"/>
                <w:bCs/>
              </w:rPr>
              <w:t>Review</w:t>
            </w:r>
            <w:r>
              <w:rPr>
                <w:rFonts w:ascii="Calibri" w:eastAsia="Calibri" w:hAnsi="Calibri" w:cs="Calibri"/>
                <w:bCs/>
              </w:rPr>
              <w:t xml:space="preserve"> bulletin board. </w:t>
            </w:r>
            <w:r w:rsidRPr="00B87534">
              <w:rPr>
                <w:rFonts w:ascii="Calibri" w:eastAsia="Calibri" w:hAnsi="Calibri" w:cs="Calibri"/>
                <w:bCs/>
              </w:rPr>
              <w:t>Define the ‘</w:t>
            </w:r>
            <w:r>
              <w:rPr>
                <w:rFonts w:ascii="Calibri" w:eastAsia="Calibri" w:hAnsi="Calibri" w:cs="Calibri"/>
                <w:bCs/>
              </w:rPr>
              <w:t>Evaluate’</w:t>
            </w:r>
            <w:r w:rsidRPr="00B87534">
              <w:rPr>
                <w:rFonts w:ascii="Calibri" w:eastAsia="Calibri" w:hAnsi="Calibri" w:cs="Calibri"/>
                <w:bCs/>
              </w:rPr>
              <w:t xml:space="preserve"> stage and add </w:t>
            </w:r>
            <w:r>
              <w:rPr>
                <w:rFonts w:ascii="Calibri" w:eastAsia="Calibri" w:hAnsi="Calibri" w:cs="Calibri"/>
                <w:bCs/>
              </w:rPr>
              <w:t xml:space="preserve">new learning and key words </w:t>
            </w:r>
            <w:r w:rsidRPr="00B87534">
              <w:rPr>
                <w:rFonts w:ascii="Calibri" w:eastAsia="Calibri" w:hAnsi="Calibri" w:cs="Calibri"/>
                <w:bCs/>
              </w:rPr>
              <w:t>to the wall.</w:t>
            </w:r>
          </w:p>
          <w:p w:rsidR="003E68AA" w:rsidRDefault="003E68AA" w:rsidP="00A92425">
            <w:pPr>
              <w:spacing w:line="360" w:lineRule="auto"/>
              <w:contextualSpacing/>
              <w:rPr>
                <w:rFonts w:ascii="Calibri" w:eastAsia="Calibri" w:hAnsi="Calibri" w:cs="Calibri"/>
              </w:rPr>
            </w:pPr>
            <w:r>
              <w:rPr>
                <w:rFonts w:ascii="Calibri" w:eastAsia="Calibri" w:hAnsi="Calibri" w:cs="Calibri"/>
              </w:rPr>
              <w:t xml:space="preserve">- </w:t>
            </w:r>
            <w:r w:rsidRPr="008D3EE2">
              <w:rPr>
                <w:rFonts w:ascii="Calibri" w:eastAsia="Calibri" w:hAnsi="Calibri" w:cs="Calibri"/>
              </w:rPr>
              <w:t>Explain to students that they need to listen</w:t>
            </w:r>
            <w:r>
              <w:rPr>
                <w:rFonts w:ascii="Calibri" w:eastAsia="Calibri" w:hAnsi="Calibri" w:cs="Calibri"/>
              </w:rPr>
              <w:t xml:space="preserve"> and look</w:t>
            </w:r>
            <w:r w:rsidRPr="008D3EE2">
              <w:rPr>
                <w:rFonts w:ascii="Calibri" w:eastAsia="Calibri" w:hAnsi="Calibri" w:cs="Calibri"/>
              </w:rPr>
              <w:t xml:space="preserve"> carefully</w:t>
            </w:r>
            <w:r>
              <w:rPr>
                <w:rFonts w:ascii="Calibri" w:eastAsia="Calibri" w:hAnsi="Calibri" w:cs="Calibri"/>
              </w:rPr>
              <w:t xml:space="preserve"> at the travel expo</w:t>
            </w:r>
            <w:r w:rsidRPr="008D3EE2">
              <w:rPr>
                <w:rFonts w:ascii="Calibri" w:eastAsia="Calibri" w:hAnsi="Calibri" w:cs="Calibri"/>
              </w:rPr>
              <w:t xml:space="preserve"> because at the end of the </w:t>
            </w:r>
            <w:r>
              <w:rPr>
                <w:rFonts w:ascii="Calibri" w:eastAsia="Calibri" w:hAnsi="Calibri" w:cs="Calibri"/>
              </w:rPr>
              <w:t>presentations</w:t>
            </w:r>
            <w:r w:rsidRPr="008D3EE2">
              <w:rPr>
                <w:rFonts w:ascii="Calibri" w:eastAsia="Calibri" w:hAnsi="Calibri" w:cs="Calibri"/>
              </w:rPr>
              <w:t xml:space="preserve"> they will be </w:t>
            </w:r>
            <w:r>
              <w:rPr>
                <w:rFonts w:ascii="Calibri" w:eastAsia="Calibri" w:hAnsi="Calibri" w:cs="Calibri"/>
              </w:rPr>
              <w:t>completing a peer review of each’s other presentation</w:t>
            </w:r>
            <w:r w:rsidRPr="008D3EE2">
              <w:rPr>
                <w:rFonts w:ascii="Calibri" w:eastAsia="Calibri" w:hAnsi="Calibri" w:cs="Calibri"/>
              </w:rPr>
              <w:t xml:space="preserve">. Remind students that it isn’t about voting for friends but </w:t>
            </w:r>
            <w:r>
              <w:rPr>
                <w:rFonts w:ascii="Calibri" w:eastAsia="Calibri" w:hAnsi="Calibri" w:cs="Calibri"/>
              </w:rPr>
              <w:t>viewing the work in relation to the marking rubric and that it is important to be fair.</w:t>
            </w:r>
          </w:p>
          <w:p w:rsidR="003E68AA" w:rsidRDefault="003E68AA" w:rsidP="00A92425">
            <w:pPr>
              <w:spacing w:line="360" w:lineRule="auto"/>
              <w:contextualSpacing/>
              <w:rPr>
                <w:rFonts w:ascii="Calibri" w:eastAsia="Calibri" w:hAnsi="Calibri" w:cs="Calibri"/>
              </w:rPr>
            </w:pPr>
            <w:r>
              <w:rPr>
                <w:rFonts w:ascii="Calibri" w:eastAsia="Calibri" w:hAnsi="Calibri" w:cs="Calibri"/>
              </w:rPr>
              <w:t xml:space="preserve">- Conference with pairs to share teacher and peer feedback and self-reflections and celebrate </w:t>
            </w:r>
            <w:r w:rsidRPr="008D3EE2">
              <w:rPr>
                <w:rFonts w:ascii="Calibri" w:eastAsia="Calibri" w:hAnsi="Calibri" w:cs="Calibri"/>
              </w:rPr>
              <w:t>everyone’s efforts.</w:t>
            </w:r>
          </w:p>
          <w:p w:rsidR="003E68AA" w:rsidRPr="0099692F" w:rsidRDefault="003E68AA" w:rsidP="00A92425">
            <w:pPr>
              <w:spacing w:line="360" w:lineRule="auto"/>
              <w:contextualSpacing/>
              <w:rPr>
                <w:rFonts w:ascii="Calibri" w:eastAsia="Calibri" w:hAnsi="Calibri" w:cs="Calibri"/>
              </w:rPr>
            </w:pPr>
            <w:r>
              <w:rPr>
                <w:rFonts w:ascii="Calibri" w:eastAsia="Calibri" w:hAnsi="Calibri" w:cs="Calibri"/>
              </w:rPr>
              <w:t>- Exit ticket: What did I enjoy about the inquiry process? What did I find difficult? What could I improve on next time?</w:t>
            </w:r>
          </w:p>
        </w:tc>
      </w:tr>
    </w:tbl>
    <w:p w:rsidR="003E68AA" w:rsidRDefault="003E68AA" w:rsidP="003E68AA">
      <w:pPr>
        <w:shd w:val="clear" w:color="auto" w:fill="FFFFFF"/>
        <w:spacing w:before="100" w:beforeAutospacing="1" w:after="100" w:afterAutospacing="1" w:line="360" w:lineRule="auto"/>
        <w:contextualSpacing/>
        <w:outlineLvl w:val="3"/>
        <w:rPr>
          <w:rFonts w:ascii="Calibri" w:hAnsi="Calibri" w:cs="Calibri"/>
          <w:b/>
          <w:bCs/>
          <w:color w:val="111111"/>
        </w:rPr>
        <w:sectPr w:rsidR="003E68AA" w:rsidSect="0076555D">
          <w:pgSz w:w="16840" w:h="11900" w:orient="landscape"/>
          <w:pgMar w:top="1202" w:right="1440" w:bottom="1110" w:left="1440" w:header="708" w:footer="708" w:gutter="0"/>
          <w:pgNumType w:start="4"/>
          <w:cols w:space="708"/>
          <w:docGrid w:linePitch="360"/>
        </w:sectPr>
      </w:pPr>
    </w:p>
    <w:p w:rsidR="009C39D8" w:rsidRDefault="009C39D8"/>
    <w:sectPr w:rsidR="009C39D8" w:rsidSect="003E68A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E6429"/>
    <w:multiLevelType w:val="hybridMultilevel"/>
    <w:tmpl w:val="1F568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D31942"/>
    <w:multiLevelType w:val="hybridMultilevel"/>
    <w:tmpl w:val="6C28C064"/>
    <w:lvl w:ilvl="0" w:tplc="30024A14">
      <w:numFmt w:val="bullet"/>
      <w:lvlText w:val="-"/>
      <w:lvlJc w:val="left"/>
      <w:pPr>
        <w:ind w:left="830" w:hanging="360"/>
      </w:pPr>
      <w:rPr>
        <w:rFonts w:ascii="ArialMT" w:eastAsia="Times New Roman" w:hAnsi="ArialMT" w:cs="Times New Roman"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AA"/>
    <w:rsid w:val="003A0559"/>
    <w:rsid w:val="003E68AA"/>
    <w:rsid w:val="009C3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05622-135B-49AC-98F2-9502A850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8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8AA"/>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3E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8A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E68AA"/>
    <w:pPr>
      <w:spacing w:before="100" w:beforeAutospacing="1" w:after="100" w:afterAutospacing="1"/>
    </w:pPr>
    <w:rPr>
      <w:lang w:eastAsia="en-US"/>
    </w:rPr>
  </w:style>
  <w:style w:type="character" w:styleId="Hyperlink">
    <w:name w:val="Hyperlink"/>
    <w:basedOn w:val="DefaultParagraphFont"/>
    <w:unhideWhenUsed/>
    <w:rsid w:val="003E68AA"/>
    <w:rPr>
      <w:color w:val="0000FF"/>
      <w:u w:val="single"/>
    </w:rPr>
  </w:style>
  <w:style w:type="character" w:styleId="CommentReference">
    <w:name w:val="annotation reference"/>
    <w:basedOn w:val="DefaultParagraphFont"/>
    <w:uiPriority w:val="99"/>
    <w:semiHidden/>
    <w:unhideWhenUsed/>
    <w:rsid w:val="003E68AA"/>
    <w:rPr>
      <w:sz w:val="16"/>
      <w:szCs w:val="16"/>
    </w:rPr>
  </w:style>
  <w:style w:type="paragraph" w:styleId="CommentText">
    <w:name w:val="annotation text"/>
    <w:basedOn w:val="Normal"/>
    <w:link w:val="CommentTextChar"/>
    <w:uiPriority w:val="99"/>
    <w:semiHidden/>
    <w:unhideWhenUsed/>
    <w:rsid w:val="003E68AA"/>
    <w:rPr>
      <w:sz w:val="20"/>
      <w:szCs w:val="20"/>
    </w:rPr>
  </w:style>
  <w:style w:type="character" w:customStyle="1" w:styleId="CommentTextChar">
    <w:name w:val="Comment Text Char"/>
    <w:basedOn w:val="DefaultParagraphFont"/>
    <w:link w:val="CommentText"/>
    <w:uiPriority w:val="99"/>
    <w:semiHidden/>
    <w:rsid w:val="003E68A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E6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8A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yllabus.bos.nsw.edu.au/wsimages/cca/a.gif" TargetMode="External"/><Relationship Id="rId13" Type="http://schemas.openxmlformats.org/officeDocument/2006/relationships/image" Target="media/image5.gif"/><Relationship Id="rId18" Type="http://schemas.openxmlformats.org/officeDocument/2006/relationships/image" Target="http://syllabus.bos.nsw.edu.au/wsimages/cca/iu.gif" TargetMode="External"/><Relationship Id="rId26" Type="http://schemas.openxmlformats.org/officeDocument/2006/relationships/image" Target="http://syllabus.bos.nsw.edu.au/wsimages/cca/cc.gif" TargetMode="External"/><Relationship Id="rId39" Type="http://schemas.openxmlformats.org/officeDocument/2006/relationships/hyperlink" Target="https://www.youtube.com/watch?v=hD9arWXIddM" TargetMode="External"/><Relationship Id="rId3" Type="http://schemas.openxmlformats.org/officeDocument/2006/relationships/settings" Target="settings.xml"/><Relationship Id="rId21" Type="http://schemas.openxmlformats.org/officeDocument/2006/relationships/image" Target="media/image9.gif"/><Relationship Id="rId34" Type="http://schemas.openxmlformats.org/officeDocument/2006/relationships/image" Target="media/image16.jpeg"/><Relationship Id="rId42"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http://syllabus.bos.nsw.edu.au/wsimages/cca/cct.gif" TargetMode="External"/><Relationship Id="rId17" Type="http://schemas.openxmlformats.org/officeDocument/2006/relationships/image" Target="media/image7.gif"/><Relationship Id="rId25" Type="http://schemas.openxmlformats.org/officeDocument/2006/relationships/image" Target="media/image11.gif"/><Relationship Id="rId33" Type="http://schemas.openxmlformats.org/officeDocument/2006/relationships/image" Target="media/image15.jpeg"/><Relationship Id="rId38"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http://syllabus.bos.nsw.edu.au/wsimages/cca/ict.gif" TargetMode="External"/><Relationship Id="rId20" Type="http://schemas.openxmlformats.org/officeDocument/2006/relationships/image" Target="http://syllabus.bos.nsw.edu.au/wsimages/cca/l.gif" TargetMode="External"/><Relationship Id="rId29" Type="http://schemas.openxmlformats.org/officeDocument/2006/relationships/image" Target="media/image13.gi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yllabus.bos.nsw.edu.au/wsimages/cca/ahc.gif" TargetMode="External"/><Relationship Id="rId11" Type="http://schemas.openxmlformats.org/officeDocument/2006/relationships/image" Target="media/image4.gif"/><Relationship Id="rId24" Type="http://schemas.openxmlformats.org/officeDocument/2006/relationships/image" Target="http://syllabus.bos.nsw.edu.au/wsimages/cca/psc.gif" TargetMode="External"/><Relationship Id="rId32" Type="http://schemas.openxmlformats.org/officeDocument/2006/relationships/hyperlink" Target="https://www.youtube.com/watch?v=2GEPp0P4Yto" TargetMode="External"/><Relationship Id="rId37" Type="http://schemas.openxmlformats.org/officeDocument/2006/relationships/image" Target="media/image19.jpeg"/><Relationship Id="rId40" Type="http://schemas.openxmlformats.org/officeDocument/2006/relationships/image" Target="media/image21.jpeg"/><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image" Target="http://syllabus.bos.nsw.edu.au/wsimages/cca/dd.gif" TargetMode="External"/><Relationship Id="rId36" Type="http://schemas.openxmlformats.org/officeDocument/2006/relationships/image" Target="media/image18.jpeg"/><Relationship Id="rId10" Type="http://schemas.openxmlformats.org/officeDocument/2006/relationships/image" Target="http://syllabus.bos.nsw.edu.au/wsimages/cca/se.gif" TargetMode="External"/><Relationship Id="rId19" Type="http://schemas.openxmlformats.org/officeDocument/2006/relationships/image" Target="media/image8.gi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http://syllabus.bos.nsw.edu.au/wsimages/cca/eu.gif" TargetMode="External"/><Relationship Id="rId22" Type="http://schemas.openxmlformats.org/officeDocument/2006/relationships/image" Target="http://syllabus.bos.nsw.edu.au/wsimages/cca/n.gif" TargetMode="External"/><Relationship Id="rId27" Type="http://schemas.openxmlformats.org/officeDocument/2006/relationships/image" Target="media/image12.gif"/><Relationship Id="rId30" Type="http://schemas.openxmlformats.org/officeDocument/2006/relationships/image" Target="http://syllabus.bos.nsw.edu.au/wsimages/cca/we.gif" TargetMode="External"/><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Lee</dc:creator>
  <cp:keywords/>
  <dc:description/>
  <cp:lastModifiedBy>Fitzgerald, Lee</cp:lastModifiedBy>
  <cp:revision>2</cp:revision>
  <dcterms:created xsi:type="dcterms:W3CDTF">2019-10-30T01:26:00Z</dcterms:created>
  <dcterms:modified xsi:type="dcterms:W3CDTF">2019-10-30T01:28:00Z</dcterms:modified>
</cp:coreProperties>
</file>