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F0C50" w14:textId="55DF29FA" w:rsidR="0083165F" w:rsidRPr="0028776F" w:rsidRDefault="0083165F" w:rsidP="0083165F">
      <w:r w:rsidRPr="00127A0E">
        <w:rPr>
          <w:b/>
        </w:rPr>
        <w:t>Overview of process for the Industrial Revolution Guided Inquiry</w:t>
      </w:r>
      <w:r w:rsidRPr="0028776F">
        <w:t xml:space="preserve"> </w:t>
      </w:r>
    </w:p>
    <w:p w14:paraId="37384D5A" w14:textId="77777777" w:rsidR="0083165F" w:rsidRPr="00127A0E" w:rsidRDefault="0083165F" w:rsidP="0083165F">
      <w:r w:rsidRPr="00127A0E">
        <w:t>You will use your Process Journal for all the work of this Guided Inquiry!</w:t>
      </w:r>
    </w:p>
    <w:tbl>
      <w:tblPr>
        <w:tblStyle w:val="TableGrid"/>
        <w:tblW w:w="9836" w:type="dxa"/>
        <w:tblLayout w:type="fixed"/>
        <w:tblLook w:val="04A0" w:firstRow="1" w:lastRow="0" w:firstColumn="1" w:lastColumn="0" w:noHBand="0" w:noVBand="1"/>
      </w:tblPr>
      <w:tblGrid>
        <w:gridCol w:w="1555"/>
        <w:gridCol w:w="8281"/>
      </w:tblGrid>
      <w:tr w:rsidR="0083165F" w:rsidRPr="00127A0E" w14:paraId="445C5B3C" w14:textId="77777777" w:rsidTr="00D66F28">
        <w:trPr>
          <w:trHeight w:val="2052"/>
        </w:trPr>
        <w:tc>
          <w:tcPr>
            <w:tcW w:w="1555" w:type="dxa"/>
          </w:tcPr>
          <w:p w14:paraId="05FC4BF1" w14:textId="77777777" w:rsidR="0083165F" w:rsidRPr="00127A0E" w:rsidRDefault="0083165F" w:rsidP="00D66F28">
            <w:pPr>
              <w:spacing w:after="160"/>
              <w:rPr>
                <w:b/>
              </w:rPr>
            </w:pPr>
          </w:p>
          <w:p w14:paraId="3AFA12A6" w14:textId="77777777" w:rsidR="0083165F" w:rsidRPr="00127A0E" w:rsidRDefault="0083165F" w:rsidP="00D66F28">
            <w:pPr>
              <w:spacing w:after="160"/>
              <w:rPr>
                <w:b/>
              </w:rPr>
            </w:pPr>
            <w:r w:rsidRPr="00127A0E">
              <w:rPr>
                <w:b/>
              </w:rPr>
              <w:t>OPEN</w:t>
            </w:r>
          </w:p>
          <w:p w14:paraId="26AA49B1" w14:textId="77777777" w:rsidR="0083165F" w:rsidRPr="00127A0E" w:rsidRDefault="0083165F" w:rsidP="00D66F28">
            <w:pPr>
              <w:spacing w:after="160"/>
              <w:rPr>
                <w:b/>
              </w:rPr>
            </w:pPr>
            <w:r w:rsidRPr="00127A0E">
              <w:rPr>
                <w:b/>
                <w:noProof/>
                <w:lang w:eastAsia="en-AU"/>
              </w:rPr>
              <w:drawing>
                <wp:inline distT="0" distB="0" distL="0" distR="0" wp14:anchorId="3B790E75" wp14:editId="2E2C6144">
                  <wp:extent cx="357673" cy="525780"/>
                  <wp:effectExtent l="0" t="0" r="4445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lipart-girl-9TzEoR78c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67407" cy="540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1" w:type="dxa"/>
          </w:tcPr>
          <w:p w14:paraId="6DD9C78A" w14:textId="77777777" w:rsidR="0083165F" w:rsidRPr="00832515" w:rsidRDefault="0083165F" w:rsidP="00D66F28">
            <w:pPr>
              <w:spacing w:after="160"/>
              <w:rPr>
                <w:b/>
                <w:sz w:val="18"/>
                <w:szCs w:val="18"/>
              </w:rPr>
            </w:pPr>
            <w:r w:rsidRPr="00832515">
              <w:rPr>
                <w:b/>
                <w:sz w:val="18"/>
                <w:szCs w:val="18"/>
              </w:rPr>
              <w:t xml:space="preserve">Step 1: Your teachers will introduce you to this fascinating period of history.  </w:t>
            </w:r>
          </w:p>
          <w:p w14:paraId="56C8FAD5" w14:textId="77777777" w:rsidR="0083165F" w:rsidRPr="00832515" w:rsidRDefault="0083165F" w:rsidP="00D66F28">
            <w:pPr>
              <w:spacing w:after="160"/>
              <w:rPr>
                <w:sz w:val="18"/>
                <w:szCs w:val="18"/>
              </w:rPr>
            </w:pPr>
            <w:r w:rsidRPr="00832515">
              <w:rPr>
                <w:sz w:val="18"/>
                <w:szCs w:val="18"/>
              </w:rPr>
              <w:t>Recall what you know of the Guided Inquiry Process.</w:t>
            </w:r>
          </w:p>
          <w:p w14:paraId="774BA766" w14:textId="77777777" w:rsidR="0083165F" w:rsidRPr="00832515" w:rsidRDefault="0083165F" w:rsidP="00D66F28">
            <w:pPr>
              <w:spacing w:after="160"/>
              <w:rPr>
                <w:b/>
                <w:sz w:val="18"/>
                <w:szCs w:val="18"/>
              </w:rPr>
            </w:pPr>
            <w:r w:rsidRPr="00832515">
              <w:rPr>
                <w:b/>
                <w:sz w:val="18"/>
                <w:szCs w:val="18"/>
              </w:rPr>
              <w:t xml:space="preserve">The task:  </w:t>
            </w:r>
          </w:p>
          <w:p w14:paraId="2C61F515" w14:textId="77777777" w:rsidR="0083165F" w:rsidRPr="00832515" w:rsidRDefault="0083165F" w:rsidP="00D66F28">
            <w:pPr>
              <w:spacing w:after="160"/>
              <w:rPr>
                <w:sz w:val="18"/>
                <w:szCs w:val="18"/>
              </w:rPr>
            </w:pPr>
            <w:r w:rsidRPr="00832515">
              <w:rPr>
                <w:sz w:val="18"/>
                <w:szCs w:val="18"/>
              </w:rPr>
              <w:t xml:space="preserve">Your inquiry community is going to piece together an answer to the </w:t>
            </w:r>
            <w:r w:rsidRPr="00832515">
              <w:rPr>
                <w:b/>
                <w:i/>
                <w:sz w:val="18"/>
                <w:szCs w:val="18"/>
              </w:rPr>
              <w:t>Big Question: The Industrial Revolution: Making a better world? How do we know?</w:t>
            </w:r>
          </w:p>
          <w:p w14:paraId="4503F860" w14:textId="77777777" w:rsidR="0083165F" w:rsidRPr="00832515" w:rsidRDefault="0083165F" w:rsidP="00D66F28">
            <w:pPr>
              <w:spacing w:after="160"/>
              <w:rPr>
                <w:sz w:val="18"/>
                <w:szCs w:val="18"/>
              </w:rPr>
            </w:pPr>
            <w:r w:rsidRPr="00832515">
              <w:rPr>
                <w:sz w:val="18"/>
                <w:szCs w:val="18"/>
              </w:rPr>
              <w:t>For now, get some basic facts, and jot down a couple of thoughts in your inquiry journal.</w:t>
            </w:r>
          </w:p>
        </w:tc>
      </w:tr>
      <w:tr w:rsidR="0083165F" w:rsidRPr="00127A0E" w14:paraId="4C547A72" w14:textId="77777777" w:rsidTr="00D66F28">
        <w:trPr>
          <w:trHeight w:val="1771"/>
        </w:trPr>
        <w:tc>
          <w:tcPr>
            <w:tcW w:w="1555" w:type="dxa"/>
          </w:tcPr>
          <w:p w14:paraId="2624D6E7" w14:textId="77777777" w:rsidR="0083165F" w:rsidRPr="00127A0E" w:rsidRDefault="0083165F" w:rsidP="00D66F28">
            <w:pPr>
              <w:spacing w:after="160"/>
              <w:rPr>
                <w:b/>
              </w:rPr>
            </w:pPr>
          </w:p>
          <w:p w14:paraId="6E55280B" w14:textId="77777777" w:rsidR="0083165F" w:rsidRPr="00127A0E" w:rsidRDefault="0083165F" w:rsidP="00D66F28">
            <w:pPr>
              <w:spacing w:after="160"/>
              <w:rPr>
                <w:b/>
              </w:rPr>
            </w:pPr>
            <w:r w:rsidRPr="00127A0E">
              <w:rPr>
                <w:b/>
              </w:rPr>
              <w:t>IMMERSE</w:t>
            </w:r>
          </w:p>
          <w:p w14:paraId="53EE1CD0" w14:textId="77777777" w:rsidR="0083165F" w:rsidRPr="00127A0E" w:rsidRDefault="0083165F" w:rsidP="00D66F28">
            <w:pPr>
              <w:spacing w:after="160"/>
              <w:rPr>
                <w:b/>
              </w:rPr>
            </w:pPr>
            <w:r w:rsidRPr="00127A0E">
              <w:rPr>
                <w:b/>
                <w:noProof/>
                <w:lang w:eastAsia="en-AU"/>
              </w:rPr>
              <w:drawing>
                <wp:inline distT="0" distB="0" distL="0" distR="0" wp14:anchorId="779C4178" wp14:editId="40889BA5">
                  <wp:extent cx="357505" cy="535041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lipart-boy-9TzEoR78c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932" cy="546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1" w:type="dxa"/>
          </w:tcPr>
          <w:p w14:paraId="70D44A46" w14:textId="77777777" w:rsidR="0083165F" w:rsidRPr="00832515" w:rsidRDefault="0083165F" w:rsidP="00D66F28">
            <w:pPr>
              <w:spacing w:after="160"/>
              <w:rPr>
                <w:b/>
                <w:sz w:val="18"/>
                <w:szCs w:val="18"/>
              </w:rPr>
            </w:pPr>
            <w:r w:rsidRPr="00832515">
              <w:rPr>
                <w:b/>
                <w:sz w:val="18"/>
                <w:szCs w:val="18"/>
              </w:rPr>
              <w:t>Step 2: You will develop some background knowledge in class time.</w:t>
            </w:r>
          </w:p>
          <w:p w14:paraId="1B326328" w14:textId="77777777" w:rsidR="0083165F" w:rsidRPr="00832515" w:rsidRDefault="0083165F" w:rsidP="00D66F28">
            <w:pPr>
              <w:spacing w:after="160"/>
              <w:rPr>
                <w:sz w:val="18"/>
                <w:szCs w:val="18"/>
              </w:rPr>
            </w:pPr>
            <w:r w:rsidRPr="00832515">
              <w:rPr>
                <w:sz w:val="18"/>
                <w:szCs w:val="18"/>
              </w:rPr>
              <w:t>Consider what you already know.</w:t>
            </w:r>
          </w:p>
          <w:p w14:paraId="7712B598" w14:textId="77777777" w:rsidR="0083165F" w:rsidRPr="00832515" w:rsidRDefault="0083165F" w:rsidP="00D66F28">
            <w:pPr>
              <w:spacing w:after="160"/>
              <w:rPr>
                <w:sz w:val="18"/>
                <w:szCs w:val="18"/>
              </w:rPr>
            </w:pPr>
            <w:r w:rsidRPr="00832515">
              <w:rPr>
                <w:sz w:val="18"/>
                <w:szCs w:val="18"/>
              </w:rPr>
              <w:t>Listen to your teacher and ask questions</w:t>
            </w:r>
          </w:p>
          <w:p w14:paraId="23CD6DAC" w14:textId="77777777" w:rsidR="0083165F" w:rsidRPr="00832515" w:rsidRDefault="0083165F" w:rsidP="00D66F28">
            <w:pPr>
              <w:spacing w:after="160"/>
              <w:rPr>
                <w:sz w:val="18"/>
                <w:szCs w:val="18"/>
              </w:rPr>
            </w:pPr>
            <w:r w:rsidRPr="00832515">
              <w:rPr>
                <w:sz w:val="18"/>
                <w:szCs w:val="18"/>
              </w:rPr>
              <w:t xml:space="preserve">Do a broad search for information about the Industrial Revolution </w:t>
            </w:r>
          </w:p>
          <w:p w14:paraId="1AF5373A" w14:textId="77777777" w:rsidR="0083165F" w:rsidRPr="00832515" w:rsidRDefault="0083165F" w:rsidP="00D66F28">
            <w:pPr>
              <w:spacing w:after="160"/>
              <w:rPr>
                <w:sz w:val="18"/>
                <w:szCs w:val="18"/>
              </w:rPr>
            </w:pPr>
            <w:r w:rsidRPr="00832515">
              <w:rPr>
                <w:sz w:val="18"/>
                <w:szCs w:val="18"/>
              </w:rPr>
              <w:t>Write what you already know, where you will look for information and what search terms you will use.</w:t>
            </w:r>
          </w:p>
        </w:tc>
      </w:tr>
      <w:tr w:rsidR="0083165F" w:rsidRPr="00127A0E" w14:paraId="19732865" w14:textId="77777777" w:rsidTr="00D66F28">
        <w:trPr>
          <w:trHeight w:val="2635"/>
        </w:trPr>
        <w:tc>
          <w:tcPr>
            <w:tcW w:w="1555" w:type="dxa"/>
          </w:tcPr>
          <w:p w14:paraId="5FEA411A" w14:textId="77777777" w:rsidR="0083165F" w:rsidRPr="00127A0E" w:rsidRDefault="0083165F" w:rsidP="00D66F28">
            <w:pPr>
              <w:spacing w:after="160"/>
              <w:rPr>
                <w:b/>
                <w:i/>
              </w:rPr>
            </w:pPr>
          </w:p>
          <w:p w14:paraId="38D06C8B" w14:textId="77777777" w:rsidR="0083165F" w:rsidRPr="00127A0E" w:rsidRDefault="0083165F" w:rsidP="00D66F28">
            <w:pPr>
              <w:spacing w:after="160"/>
              <w:rPr>
                <w:b/>
              </w:rPr>
            </w:pPr>
            <w:r w:rsidRPr="00127A0E">
              <w:rPr>
                <w:b/>
              </w:rPr>
              <w:t>EXPLORE</w:t>
            </w:r>
          </w:p>
          <w:p w14:paraId="2EE0F221" w14:textId="77777777" w:rsidR="0083165F" w:rsidRPr="00127A0E" w:rsidRDefault="0083165F" w:rsidP="00D66F28">
            <w:pPr>
              <w:spacing w:after="160"/>
              <w:rPr>
                <w:b/>
              </w:rPr>
            </w:pPr>
            <w:r w:rsidRPr="00127A0E">
              <w:rPr>
                <w:b/>
                <w:noProof/>
                <w:lang w:eastAsia="en-AU"/>
              </w:rPr>
              <w:drawing>
                <wp:inline distT="0" distB="0" distL="0" distR="0" wp14:anchorId="53C7D6F1" wp14:editId="348DB8C3">
                  <wp:extent cx="638432" cy="472440"/>
                  <wp:effectExtent l="0" t="0" r="9525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lipart-girl_boy-9TzEoR78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736" cy="48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7A0E">
              <w:rPr>
                <w:b/>
                <w:noProof/>
                <w:lang w:eastAsia="en-AU"/>
              </w:rPr>
              <w:drawing>
                <wp:inline distT="0" distB="0" distL="0" distR="0" wp14:anchorId="3BF5E92E" wp14:editId="63FF6978">
                  <wp:extent cx="638432" cy="472440"/>
                  <wp:effectExtent l="0" t="0" r="9525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lipart-girl_boy-9TzEoR78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736" cy="48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B5A978" w14:textId="77777777" w:rsidR="0083165F" w:rsidRPr="00127A0E" w:rsidRDefault="0083165F" w:rsidP="00D66F28">
            <w:pPr>
              <w:spacing w:after="160"/>
              <w:rPr>
                <w:b/>
              </w:rPr>
            </w:pPr>
          </w:p>
        </w:tc>
        <w:tc>
          <w:tcPr>
            <w:tcW w:w="8281" w:type="dxa"/>
          </w:tcPr>
          <w:p w14:paraId="02330D08" w14:textId="77777777" w:rsidR="0083165F" w:rsidRPr="00832515" w:rsidRDefault="0083165F" w:rsidP="00D66F28">
            <w:pPr>
              <w:spacing w:after="160"/>
              <w:rPr>
                <w:sz w:val="18"/>
                <w:szCs w:val="18"/>
              </w:rPr>
            </w:pPr>
            <w:r w:rsidRPr="00832515">
              <w:rPr>
                <w:b/>
                <w:sz w:val="18"/>
                <w:szCs w:val="18"/>
              </w:rPr>
              <w:t xml:space="preserve">Step 3: The Year 7 Inquiry community will pull apart the jigsaw of the Industrial Revolution </w:t>
            </w:r>
            <w:r w:rsidRPr="00832515">
              <w:rPr>
                <w:sz w:val="18"/>
                <w:szCs w:val="18"/>
              </w:rPr>
              <w:t>and each student will choose to join an inquiry circle – Choose an area:</w:t>
            </w:r>
          </w:p>
          <w:p w14:paraId="7B87945D" w14:textId="77777777" w:rsidR="0083165F" w:rsidRPr="00832515" w:rsidRDefault="0083165F" w:rsidP="0083165F">
            <w:pPr>
              <w:numPr>
                <w:ilvl w:val="0"/>
                <w:numId w:val="1"/>
              </w:numPr>
              <w:spacing w:after="160"/>
              <w:ind w:left="714" w:hanging="357"/>
              <w:rPr>
                <w:sz w:val="18"/>
                <w:szCs w:val="18"/>
              </w:rPr>
            </w:pPr>
            <w:r w:rsidRPr="00832515">
              <w:rPr>
                <w:sz w:val="18"/>
                <w:szCs w:val="18"/>
              </w:rPr>
              <w:t>Inventions leading to industrialisation in Britain and Australia</w:t>
            </w:r>
          </w:p>
          <w:p w14:paraId="1B53B74A" w14:textId="77777777" w:rsidR="0083165F" w:rsidRPr="00832515" w:rsidRDefault="0083165F" w:rsidP="0083165F">
            <w:pPr>
              <w:numPr>
                <w:ilvl w:val="0"/>
                <w:numId w:val="1"/>
              </w:numPr>
              <w:spacing w:after="160"/>
              <w:ind w:left="714" w:hanging="357"/>
              <w:rPr>
                <w:sz w:val="18"/>
                <w:szCs w:val="18"/>
              </w:rPr>
            </w:pPr>
            <w:r w:rsidRPr="00832515">
              <w:rPr>
                <w:sz w:val="18"/>
                <w:szCs w:val="18"/>
              </w:rPr>
              <w:t>Experiences of men, women and children during the Industrial Revolution, and their changing way of life</w:t>
            </w:r>
          </w:p>
          <w:p w14:paraId="75AB53E4" w14:textId="77777777" w:rsidR="0083165F" w:rsidRPr="00832515" w:rsidRDefault="0083165F" w:rsidP="0083165F">
            <w:pPr>
              <w:numPr>
                <w:ilvl w:val="0"/>
                <w:numId w:val="1"/>
              </w:numPr>
              <w:spacing w:after="160"/>
              <w:ind w:left="714" w:hanging="357"/>
              <w:rPr>
                <w:sz w:val="18"/>
                <w:szCs w:val="18"/>
              </w:rPr>
            </w:pPr>
            <w:r w:rsidRPr="00832515">
              <w:rPr>
                <w:sz w:val="18"/>
                <w:szCs w:val="18"/>
              </w:rPr>
              <w:t>Short and long-term impacts of the Industrial Revolution in Britain and Australia</w:t>
            </w:r>
          </w:p>
          <w:p w14:paraId="48BE5301" w14:textId="77777777" w:rsidR="0083165F" w:rsidRPr="00832515" w:rsidRDefault="0083165F" w:rsidP="00D66F28">
            <w:pPr>
              <w:spacing w:after="160"/>
              <w:rPr>
                <w:sz w:val="18"/>
                <w:szCs w:val="18"/>
              </w:rPr>
            </w:pPr>
            <w:r w:rsidRPr="00832515">
              <w:rPr>
                <w:sz w:val="18"/>
                <w:szCs w:val="18"/>
              </w:rPr>
              <w:t>Join your inquiry circle.</w:t>
            </w:r>
          </w:p>
          <w:p w14:paraId="48832CE6" w14:textId="77777777" w:rsidR="0083165F" w:rsidRPr="00832515" w:rsidRDefault="0083165F" w:rsidP="00D66F28">
            <w:pPr>
              <w:spacing w:after="160"/>
              <w:rPr>
                <w:b/>
                <w:sz w:val="18"/>
                <w:szCs w:val="18"/>
              </w:rPr>
            </w:pPr>
            <w:r w:rsidRPr="00832515">
              <w:rPr>
                <w:b/>
                <w:sz w:val="18"/>
                <w:szCs w:val="18"/>
              </w:rPr>
              <w:t xml:space="preserve">Step 4: Working alone, </w:t>
            </w:r>
            <w:r w:rsidRPr="00832515">
              <w:rPr>
                <w:sz w:val="18"/>
                <w:szCs w:val="18"/>
              </w:rPr>
              <w:t>you are to explore the ideas you think are interesting.</w:t>
            </w:r>
            <w:r w:rsidRPr="00832515">
              <w:rPr>
                <w:b/>
                <w:sz w:val="18"/>
                <w:szCs w:val="18"/>
              </w:rPr>
              <w:t xml:space="preserve"> Record</w:t>
            </w:r>
            <w:r w:rsidRPr="00832515">
              <w:rPr>
                <w:sz w:val="18"/>
                <w:szCs w:val="18"/>
              </w:rPr>
              <w:t xml:space="preserve"> sources, </w:t>
            </w:r>
            <w:proofErr w:type="gramStart"/>
            <w:r w:rsidRPr="00832515">
              <w:rPr>
                <w:sz w:val="18"/>
                <w:szCs w:val="18"/>
              </w:rPr>
              <w:t>ideas</w:t>
            </w:r>
            <w:proofErr w:type="gramEnd"/>
            <w:r w:rsidRPr="00832515">
              <w:rPr>
                <w:sz w:val="18"/>
                <w:szCs w:val="18"/>
              </w:rPr>
              <w:t xml:space="preserve"> and questions.</w:t>
            </w:r>
            <w:r w:rsidRPr="00832515">
              <w:rPr>
                <w:b/>
                <w:sz w:val="18"/>
                <w:szCs w:val="18"/>
              </w:rPr>
              <w:t xml:space="preserve"> </w:t>
            </w:r>
          </w:p>
          <w:p w14:paraId="6B5E3DBB" w14:textId="77777777" w:rsidR="0083165F" w:rsidRPr="00832515" w:rsidRDefault="0083165F" w:rsidP="00D66F28">
            <w:pPr>
              <w:spacing w:after="160"/>
              <w:rPr>
                <w:sz w:val="18"/>
                <w:szCs w:val="18"/>
              </w:rPr>
            </w:pPr>
            <w:r w:rsidRPr="00832515">
              <w:rPr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587DFFAD" wp14:editId="74C67CF1">
                  <wp:extent cx="284934" cy="418852"/>
                  <wp:effectExtent l="0" t="0" r="127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lipart-girl-9TzEoR78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97536" cy="437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65F" w:rsidRPr="00127A0E" w14:paraId="0073C2EE" w14:textId="77777777" w:rsidTr="00D66F28">
        <w:trPr>
          <w:trHeight w:val="1619"/>
        </w:trPr>
        <w:tc>
          <w:tcPr>
            <w:tcW w:w="1555" w:type="dxa"/>
          </w:tcPr>
          <w:p w14:paraId="71E16F19" w14:textId="77777777" w:rsidR="0083165F" w:rsidRPr="00127A0E" w:rsidRDefault="0083165F" w:rsidP="00D66F28">
            <w:pPr>
              <w:spacing w:after="160"/>
              <w:rPr>
                <w:b/>
              </w:rPr>
            </w:pPr>
            <w:r w:rsidRPr="00127A0E">
              <w:rPr>
                <w:b/>
              </w:rPr>
              <w:t>IDENTIFY</w:t>
            </w:r>
          </w:p>
          <w:p w14:paraId="70700C10" w14:textId="77777777" w:rsidR="0083165F" w:rsidRPr="00127A0E" w:rsidRDefault="0083165F" w:rsidP="00D66F28">
            <w:pPr>
              <w:spacing w:after="160"/>
              <w:rPr>
                <w:b/>
              </w:rPr>
            </w:pPr>
            <w:r w:rsidRPr="00127A0E">
              <w:rPr>
                <w:b/>
                <w:noProof/>
                <w:lang w:eastAsia="en-AU"/>
              </w:rPr>
              <w:drawing>
                <wp:inline distT="0" distB="0" distL="0" distR="0" wp14:anchorId="7DB4155F" wp14:editId="00A4C60A">
                  <wp:extent cx="638432" cy="472440"/>
                  <wp:effectExtent l="0" t="0" r="9525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lipart-girl_boy-9TzEoR78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736" cy="48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7A0E">
              <w:rPr>
                <w:b/>
                <w:noProof/>
                <w:lang w:eastAsia="en-AU"/>
              </w:rPr>
              <w:drawing>
                <wp:inline distT="0" distB="0" distL="0" distR="0" wp14:anchorId="4C4E3018" wp14:editId="6E97E6FA">
                  <wp:extent cx="638432" cy="472440"/>
                  <wp:effectExtent l="0" t="0" r="952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lipart-girl_boy-9TzEoR78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736" cy="48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1" w:type="dxa"/>
          </w:tcPr>
          <w:p w14:paraId="158BB6EE" w14:textId="77777777" w:rsidR="0083165F" w:rsidRPr="00832515" w:rsidRDefault="0083165F" w:rsidP="00D66F28">
            <w:pPr>
              <w:spacing w:after="160"/>
              <w:rPr>
                <w:b/>
                <w:sz w:val="18"/>
                <w:szCs w:val="18"/>
              </w:rPr>
            </w:pPr>
            <w:r w:rsidRPr="00832515">
              <w:rPr>
                <w:b/>
                <w:sz w:val="18"/>
                <w:szCs w:val="18"/>
              </w:rPr>
              <w:t xml:space="preserve">Step 5: Share what </w:t>
            </w:r>
            <w:proofErr w:type="gramStart"/>
            <w:r w:rsidRPr="00832515">
              <w:rPr>
                <w:b/>
                <w:sz w:val="18"/>
                <w:szCs w:val="18"/>
              </w:rPr>
              <w:t>you’ve</w:t>
            </w:r>
            <w:proofErr w:type="gramEnd"/>
            <w:r w:rsidRPr="00832515">
              <w:rPr>
                <w:b/>
                <w:sz w:val="18"/>
                <w:szCs w:val="18"/>
              </w:rPr>
              <w:t xml:space="preserve"> learnt in your inquiry circle.</w:t>
            </w:r>
          </w:p>
          <w:p w14:paraId="2BF57857" w14:textId="77777777" w:rsidR="0083165F" w:rsidRPr="00832515" w:rsidRDefault="0083165F" w:rsidP="00D66F28">
            <w:pPr>
              <w:spacing w:after="160"/>
              <w:rPr>
                <w:sz w:val="18"/>
                <w:szCs w:val="18"/>
              </w:rPr>
            </w:pPr>
            <w:r w:rsidRPr="00832515">
              <w:rPr>
                <w:sz w:val="18"/>
                <w:szCs w:val="18"/>
              </w:rPr>
              <w:t xml:space="preserve">Work together in inquiry circles to </w:t>
            </w:r>
            <w:r w:rsidRPr="00832515">
              <w:rPr>
                <w:b/>
                <w:sz w:val="18"/>
                <w:szCs w:val="18"/>
              </w:rPr>
              <w:t>create or select a question for the group in your aspect of the topic.</w:t>
            </w:r>
          </w:p>
          <w:p w14:paraId="03167E12" w14:textId="77777777" w:rsidR="0083165F" w:rsidRPr="00832515" w:rsidRDefault="0083165F" w:rsidP="00D66F28">
            <w:pPr>
              <w:spacing w:after="160"/>
              <w:rPr>
                <w:sz w:val="18"/>
                <w:szCs w:val="18"/>
              </w:rPr>
            </w:pPr>
            <w:r w:rsidRPr="00832515">
              <w:rPr>
                <w:b/>
                <w:sz w:val="18"/>
                <w:szCs w:val="18"/>
              </w:rPr>
              <w:t>Work together</w:t>
            </w:r>
            <w:r w:rsidRPr="00832515">
              <w:rPr>
                <w:sz w:val="18"/>
                <w:szCs w:val="18"/>
              </w:rPr>
              <w:t xml:space="preserve"> to decide how to find the answers to your inquiry questions and share the work of gathering information. Each person should answer one aspect of the question.</w:t>
            </w:r>
          </w:p>
          <w:p w14:paraId="10EF3190" w14:textId="77777777" w:rsidR="0083165F" w:rsidRPr="00832515" w:rsidRDefault="0083165F" w:rsidP="00D66F28">
            <w:pPr>
              <w:spacing w:after="160"/>
              <w:rPr>
                <w:sz w:val="18"/>
                <w:szCs w:val="18"/>
              </w:rPr>
            </w:pPr>
            <w:r w:rsidRPr="00832515">
              <w:rPr>
                <w:b/>
                <w:sz w:val="18"/>
                <w:szCs w:val="18"/>
              </w:rPr>
              <w:t>Step 6: Reflect</w:t>
            </w:r>
            <w:r w:rsidRPr="00832515">
              <w:rPr>
                <w:sz w:val="18"/>
                <w:szCs w:val="18"/>
              </w:rPr>
              <w:t xml:space="preserve"> on your process so far.</w:t>
            </w:r>
          </w:p>
          <w:p w14:paraId="434D1D8F" w14:textId="77777777" w:rsidR="0083165F" w:rsidRPr="00832515" w:rsidRDefault="0083165F" w:rsidP="00D66F28">
            <w:pPr>
              <w:spacing w:after="160"/>
              <w:rPr>
                <w:sz w:val="18"/>
                <w:szCs w:val="18"/>
              </w:rPr>
            </w:pPr>
            <w:r w:rsidRPr="00832515">
              <w:rPr>
                <w:b/>
                <w:sz w:val="18"/>
                <w:szCs w:val="18"/>
              </w:rPr>
              <w:t xml:space="preserve">  </w:t>
            </w:r>
            <w:r w:rsidRPr="00832515">
              <w:rPr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5484FD74" wp14:editId="0CFC3611">
                  <wp:extent cx="284934" cy="418852"/>
                  <wp:effectExtent l="0" t="0" r="127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lipart-girl-9TzEoR78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97536" cy="437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65F" w:rsidRPr="00127A0E" w14:paraId="55760B25" w14:textId="77777777" w:rsidTr="00D66F28">
        <w:trPr>
          <w:trHeight w:val="2460"/>
        </w:trPr>
        <w:tc>
          <w:tcPr>
            <w:tcW w:w="1555" w:type="dxa"/>
          </w:tcPr>
          <w:p w14:paraId="7409DEFA" w14:textId="77777777" w:rsidR="0083165F" w:rsidRPr="00127A0E" w:rsidRDefault="0083165F" w:rsidP="00D66F28">
            <w:pPr>
              <w:spacing w:after="160"/>
              <w:rPr>
                <w:b/>
              </w:rPr>
            </w:pPr>
            <w:r w:rsidRPr="00127A0E">
              <w:rPr>
                <w:b/>
              </w:rPr>
              <w:t>GATHER</w:t>
            </w:r>
          </w:p>
          <w:p w14:paraId="39BC17B4" w14:textId="77777777" w:rsidR="0083165F" w:rsidRDefault="0083165F" w:rsidP="00D66F28">
            <w:pPr>
              <w:spacing w:after="160"/>
              <w:rPr>
                <w:b/>
              </w:rPr>
            </w:pPr>
            <w:r w:rsidRPr="00127A0E">
              <w:rPr>
                <w:b/>
                <w:noProof/>
                <w:lang w:eastAsia="en-AU"/>
              </w:rPr>
              <w:drawing>
                <wp:inline distT="0" distB="0" distL="0" distR="0" wp14:anchorId="42B2E55F" wp14:editId="64163404">
                  <wp:extent cx="638432" cy="472440"/>
                  <wp:effectExtent l="0" t="0" r="9525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lipart-girl_boy-9TzEoR78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736" cy="48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E63592" w14:textId="77777777" w:rsidR="0083165F" w:rsidRPr="00127A0E" w:rsidRDefault="0083165F" w:rsidP="00D66F28">
            <w:pPr>
              <w:spacing w:after="160"/>
              <w:rPr>
                <w:b/>
              </w:rPr>
            </w:pPr>
            <w:r w:rsidRPr="00127A0E">
              <w:rPr>
                <w:b/>
                <w:noProof/>
                <w:lang w:eastAsia="en-AU"/>
              </w:rPr>
              <w:drawing>
                <wp:inline distT="0" distB="0" distL="0" distR="0" wp14:anchorId="42D67ABC" wp14:editId="392F4CBF">
                  <wp:extent cx="638432" cy="472440"/>
                  <wp:effectExtent l="0" t="0" r="9525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lipart-girl_boy-9TzEoR78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736" cy="48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1" w:type="dxa"/>
          </w:tcPr>
          <w:p w14:paraId="3DA2126F" w14:textId="77777777" w:rsidR="0083165F" w:rsidRPr="00832515" w:rsidRDefault="0083165F" w:rsidP="00D66F28">
            <w:pPr>
              <w:spacing w:after="160"/>
              <w:rPr>
                <w:b/>
                <w:sz w:val="18"/>
                <w:szCs w:val="18"/>
              </w:rPr>
            </w:pPr>
            <w:r w:rsidRPr="00832515">
              <w:rPr>
                <w:b/>
                <w:sz w:val="18"/>
                <w:szCs w:val="18"/>
              </w:rPr>
              <w:t xml:space="preserve">Step 7: Gather important information </w:t>
            </w:r>
            <w:proofErr w:type="gramStart"/>
            <w:r w:rsidRPr="00832515">
              <w:rPr>
                <w:b/>
                <w:sz w:val="18"/>
                <w:szCs w:val="18"/>
              </w:rPr>
              <w:t>-  Go</w:t>
            </w:r>
            <w:proofErr w:type="gramEnd"/>
            <w:r w:rsidRPr="00832515">
              <w:rPr>
                <w:b/>
                <w:sz w:val="18"/>
                <w:szCs w:val="18"/>
              </w:rPr>
              <w:t xml:space="preserve"> deep</w:t>
            </w:r>
          </w:p>
          <w:p w14:paraId="0DA9F17D" w14:textId="77777777" w:rsidR="0083165F" w:rsidRPr="00832515" w:rsidRDefault="0083165F" w:rsidP="00D66F28">
            <w:pPr>
              <w:spacing w:after="160"/>
              <w:rPr>
                <w:sz w:val="18"/>
                <w:szCs w:val="18"/>
              </w:rPr>
            </w:pPr>
            <w:r w:rsidRPr="00832515">
              <w:rPr>
                <w:sz w:val="18"/>
                <w:szCs w:val="18"/>
              </w:rPr>
              <w:t xml:space="preserve">Take </w:t>
            </w:r>
            <w:proofErr w:type="gramStart"/>
            <w:r w:rsidRPr="00832515">
              <w:rPr>
                <w:sz w:val="18"/>
                <w:szCs w:val="18"/>
              </w:rPr>
              <w:t>notes, and</w:t>
            </w:r>
            <w:proofErr w:type="gramEnd"/>
            <w:r w:rsidRPr="00832515">
              <w:rPr>
                <w:sz w:val="18"/>
                <w:szCs w:val="18"/>
              </w:rPr>
              <w:t xml:space="preserve"> share the work of finding answers and recording them. </w:t>
            </w:r>
          </w:p>
          <w:p w14:paraId="4BA1EEA0" w14:textId="77777777" w:rsidR="0083165F" w:rsidRPr="00832515" w:rsidRDefault="0083165F" w:rsidP="00D66F28">
            <w:pPr>
              <w:spacing w:after="160"/>
              <w:rPr>
                <w:b/>
                <w:sz w:val="18"/>
                <w:szCs w:val="18"/>
              </w:rPr>
            </w:pPr>
            <w:r w:rsidRPr="00832515">
              <w:rPr>
                <w:b/>
                <w:sz w:val="18"/>
                <w:szCs w:val="18"/>
              </w:rPr>
              <w:t>Step 8:  Gather primary sources – one each.</w:t>
            </w:r>
          </w:p>
          <w:p w14:paraId="1E4C3C08" w14:textId="77777777" w:rsidR="0083165F" w:rsidRPr="00832515" w:rsidRDefault="0083165F" w:rsidP="00D66F28">
            <w:pPr>
              <w:spacing w:after="160"/>
              <w:rPr>
                <w:sz w:val="18"/>
                <w:szCs w:val="18"/>
              </w:rPr>
            </w:pPr>
            <w:r w:rsidRPr="00832515">
              <w:rPr>
                <w:b/>
                <w:sz w:val="18"/>
                <w:szCs w:val="18"/>
              </w:rPr>
              <w:t>Take notes</w:t>
            </w:r>
            <w:r w:rsidRPr="00832515">
              <w:rPr>
                <w:sz w:val="18"/>
                <w:szCs w:val="18"/>
              </w:rPr>
              <w:t xml:space="preserve"> about the sources in your Process Journal, explaining what the source tells you about your inquiry question.</w:t>
            </w:r>
          </w:p>
          <w:p w14:paraId="6DA7B274" w14:textId="77777777" w:rsidR="0083165F" w:rsidRPr="00832515" w:rsidRDefault="0083165F" w:rsidP="00D66F28">
            <w:pPr>
              <w:spacing w:after="160"/>
              <w:rPr>
                <w:sz w:val="18"/>
                <w:szCs w:val="18"/>
              </w:rPr>
            </w:pPr>
            <w:r w:rsidRPr="00832515">
              <w:rPr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6A01C0B" wp14:editId="2760B7FA">
                  <wp:extent cx="284934" cy="418852"/>
                  <wp:effectExtent l="0" t="0" r="1270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lipart-girl-9TzEoR78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97536" cy="437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65F" w:rsidRPr="00127A0E" w14:paraId="31CCC0F1" w14:textId="77777777" w:rsidTr="00D66F28">
        <w:trPr>
          <w:trHeight w:val="3074"/>
        </w:trPr>
        <w:tc>
          <w:tcPr>
            <w:tcW w:w="1555" w:type="dxa"/>
          </w:tcPr>
          <w:p w14:paraId="2C965FC9" w14:textId="77777777" w:rsidR="0083165F" w:rsidRPr="009B32B5" w:rsidRDefault="0083165F" w:rsidP="00D66F28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b/>
                <w:noProof/>
              </w:rPr>
            </w:pPr>
            <w:r w:rsidRPr="009B32B5">
              <w:rPr>
                <w:rFonts w:asciiTheme="minorHAnsi" w:hAnsiTheme="minorHAnsi"/>
                <w:b/>
                <w:noProof/>
              </w:rPr>
              <w:lastRenderedPageBreak/>
              <w:t>CREATE/</w:t>
            </w:r>
          </w:p>
          <w:p w14:paraId="1FE57797" w14:textId="77777777" w:rsidR="0083165F" w:rsidRPr="009B32B5" w:rsidRDefault="0083165F" w:rsidP="00D66F28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b/>
                <w:noProof/>
              </w:rPr>
            </w:pPr>
            <w:r w:rsidRPr="009B32B5">
              <w:rPr>
                <w:rFonts w:asciiTheme="minorHAnsi" w:hAnsiTheme="minorHAnsi"/>
                <w:b/>
                <w:noProof/>
              </w:rPr>
              <w:t>SHARE</w:t>
            </w:r>
          </w:p>
          <w:p w14:paraId="41299FF7" w14:textId="77777777" w:rsidR="0083165F" w:rsidRDefault="0083165F" w:rsidP="00D66F28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b/>
                <w:i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47EAD77" wp14:editId="4AD1782F">
                  <wp:extent cx="789940" cy="34774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064" cy="375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EAA4D6" w14:textId="77777777" w:rsidR="0083165F" w:rsidRDefault="0083165F" w:rsidP="00D66F28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b/>
                <w:i/>
                <w:noProof/>
                <w:sz w:val="18"/>
                <w:szCs w:val="18"/>
              </w:rPr>
            </w:pPr>
          </w:p>
          <w:p w14:paraId="68C2AB56" w14:textId="77777777" w:rsidR="0083165F" w:rsidRPr="00A91E60" w:rsidRDefault="0083165F" w:rsidP="00D66F28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b/>
                <w:i/>
                <w:noProof/>
                <w:sz w:val="18"/>
                <w:szCs w:val="18"/>
              </w:rPr>
            </w:pPr>
          </w:p>
          <w:p w14:paraId="0F33FD5A" w14:textId="77777777" w:rsidR="0083165F" w:rsidRPr="00127A0E" w:rsidRDefault="0083165F" w:rsidP="00D66F28">
            <w:pPr>
              <w:rPr>
                <w:b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0FC87A0" wp14:editId="52EBFC2F">
                  <wp:extent cx="789940" cy="34774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10" cy="373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423688F7" wp14:editId="4131492B">
                  <wp:extent cx="822960" cy="362282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097" cy="403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1" w:type="dxa"/>
          </w:tcPr>
          <w:p w14:paraId="588B29E1" w14:textId="77777777" w:rsidR="0083165F" w:rsidRPr="00832515" w:rsidRDefault="0083165F" w:rsidP="00D66F28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832515">
              <w:rPr>
                <w:rFonts w:asciiTheme="minorHAnsi" w:hAnsiTheme="minorHAnsi"/>
                <w:b/>
                <w:sz w:val="18"/>
                <w:szCs w:val="18"/>
              </w:rPr>
              <w:t xml:space="preserve">Step 9: Share with your inquiry circle. </w:t>
            </w:r>
            <w:proofErr w:type="gramStart"/>
            <w:r w:rsidRPr="00832515">
              <w:rPr>
                <w:rFonts w:asciiTheme="minorHAnsi" w:hAnsiTheme="minorHAnsi"/>
                <w:b/>
                <w:sz w:val="18"/>
                <w:szCs w:val="18"/>
              </w:rPr>
              <w:t>Mind</w:t>
            </w:r>
            <w:proofErr w:type="gramEnd"/>
            <w:r w:rsidRPr="00832515">
              <w:rPr>
                <w:rFonts w:asciiTheme="minorHAnsi" w:hAnsiTheme="minorHAnsi"/>
                <w:b/>
                <w:sz w:val="18"/>
                <w:szCs w:val="18"/>
              </w:rPr>
              <w:t xml:space="preserve"> map</w:t>
            </w:r>
            <w:r w:rsidRPr="00832515">
              <w:rPr>
                <w:rFonts w:asciiTheme="minorHAnsi" w:hAnsiTheme="minorHAnsi"/>
                <w:sz w:val="18"/>
                <w:szCs w:val="18"/>
              </w:rPr>
              <w:t xml:space="preserve"> your ideas. </w:t>
            </w:r>
          </w:p>
          <w:p w14:paraId="6DD281D0" w14:textId="77777777" w:rsidR="0083165F" w:rsidRPr="00832515" w:rsidRDefault="0083165F" w:rsidP="00D66F28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b/>
                <w:sz w:val="18"/>
                <w:szCs w:val="18"/>
              </w:rPr>
            </w:pPr>
            <w:r w:rsidRPr="00832515">
              <w:rPr>
                <w:rFonts w:asciiTheme="minorHAnsi" w:hAnsiTheme="minorHAnsi"/>
                <w:b/>
                <w:sz w:val="18"/>
                <w:szCs w:val="18"/>
              </w:rPr>
              <w:t>Create a contributing article</w:t>
            </w:r>
            <w:r w:rsidRPr="00832515">
              <w:rPr>
                <w:rFonts w:asciiTheme="minorHAnsi" w:hAnsiTheme="minorHAnsi"/>
                <w:sz w:val="18"/>
                <w:szCs w:val="18"/>
              </w:rPr>
              <w:t xml:space="preserve"> answering your </w:t>
            </w:r>
            <w:r w:rsidRPr="00832515">
              <w:rPr>
                <w:rFonts w:asciiTheme="minorHAnsi" w:hAnsiTheme="minorHAnsi"/>
                <w:b/>
                <w:sz w:val="18"/>
                <w:szCs w:val="18"/>
              </w:rPr>
              <w:t>inquiry circle’s question on a shared group bulletin. Note your name on your article and include a Bibliography at the end of the article.</w:t>
            </w:r>
          </w:p>
          <w:p w14:paraId="3FCB0A0A" w14:textId="77777777" w:rsidR="0083165F" w:rsidRPr="00832515" w:rsidRDefault="0083165F" w:rsidP="00D66F28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83251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6B4CF6AD" w14:textId="77777777" w:rsidR="0083165F" w:rsidRPr="00832515" w:rsidRDefault="0083165F" w:rsidP="00D66F28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b/>
                <w:sz w:val="18"/>
                <w:szCs w:val="18"/>
              </w:rPr>
            </w:pPr>
            <w:r w:rsidRPr="00832515">
              <w:rPr>
                <w:rFonts w:asciiTheme="minorHAnsi" w:hAnsiTheme="minorHAnsi"/>
                <w:b/>
                <w:sz w:val="18"/>
                <w:szCs w:val="18"/>
              </w:rPr>
              <w:t>Step 10: Create a shared PowerPoint (one or two slides each on your aspect of the question) to share with the class</w:t>
            </w:r>
          </w:p>
          <w:p w14:paraId="02A02AE9" w14:textId="77777777" w:rsidR="0083165F" w:rsidRPr="00832515" w:rsidRDefault="0083165F" w:rsidP="00D66F28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59ADB06" w14:textId="77777777" w:rsidR="0083165F" w:rsidRPr="00832515" w:rsidRDefault="0083165F" w:rsidP="00D66F28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832515">
              <w:rPr>
                <w:rFonts w:asciiTheme="minorHAnsi" w:hAnsiTheme="minorHAnsi"/>
                <w:sz w:val="18"/>
                <w:szCs w:val="18"/>
              </w:rPr>
              <w:t xml:space="preserve">Jot down what </w:t>
            </w:r>
            <w:proofErr w:type="gramStart"/>
            <w:r w:rsidRPr="00832515">
              <w:rPr>
                <w:rFonts w:asciiTheme="minorHAnsi" w:hAnsiTheme="minorHAnsi"/>
                <w:sz w:val="18"/>
                <w:szCs w:val="18"/>
              </w:rPr>
              <w:t>you’ve</w:t>
            </w:r>
            <w:proofErr w:type="gramEnd"/>
            <w:r w:rsidRPr="00832515">
              <w:rPr>
                <w:rFonts w:asciiTheme="minorHAnsi" w:hAnsiTheme="minorHAnsi"/>
                <w:sz w:val="18"/>
                <w:szCs w:val="18"/>
              </w:rPr>
              <w:t xml:space="preserve"> learnt from other inquiry circles. </w:t>
            </w:r>
          </w:p>
          <w:p w14:paraId="30D15FBB" w14:textId="77777777" w:rsidR="0083165F" w:rsidRPr="00832515" w:rsidRDefault="0083165F" w:rsidP="00D66F28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B525EA6" w14:textId="77777777" w:rsidR="0083165F" w:rsidRPr="00832515" w:rsidRDefault="0083165F" w:rsidP="00D66F28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b/>
                <w:sz w:val="18"/>
                <w:szCs w:val="18"/>
              </w:rPr>
            </w:pPr>
            <w:r w:rsidRPr="00832515">
              <w:rPr>
                <w:rFonts w:asciiTheme="minorHAnsi" w:hAnsiTheme="minorHAnsi"/>
                <w:b/>
                <w:sz w:val="18"/>
                <w:szCs w:val="18"/>
              </w:rPr>
              <w:t xml:space="preserve">Step 11: Bibliography: </w:t>
            </w:r>
            <w:proofErr w:type="gramStart"/>
            <w:r w:rsidRPr="00832515">
              <w:rPr>
                <w:rFonts w:asciiTheme="minorHAnsi" w:hAnsiTheme="minorHAnsi"/>
                <w:b/>
                <w:sz w:val="18"/>
                <w:szCs w:val="18"/>
              </w:rPr>
              <w:t>Gather together</w:t>
            </w:r>
            <w:proofErr w:type="gramEnd"/>
            <w:r w:rsidRPr="00832515">
              <w:rPr>
                <w:rFonts w:asciiTheme="minorHAnsi" w:hAnsiTheme="minorHAnsi"/>
                <w:b/>
                <w:sz w:val="18"/>
                <w:szCs w:val="18"/>
              </w:rPr>
              <w:t xml:space="preserve"> at least four sources and record in APA format.</w:t>
            </w:r>
          </w:p>
          <w:p w14:paraId="5205FEB7" w14:textId="77777777" w:rsidR="0083165F" w:rsidRPr="00832515" w:rsidRDefault="0083165F" w:rsidP="00D66F28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</w:p>
          <w:p w14:paraId="4B09886C" w14:textId="77777777" w:rsidR="0083165F" w:rsidRPr="00832515" w:rsidRDefault="0083165F" w:rsidP="00D66F28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832515">
              <w:rPr>
                <w:rFonts w:asciiTheme="minorHAnsi" w:hAnsiTheme="minorHAnsi"/>
                <w:sz w:val="18"/>
                <w:szCs w:val="18"/>
              </w:rPr>
              <w:t xml:space="preserve">Share presentations from all groups: Discuss how they answer the </w:t>
            </w:r>
            <w:r w:rsidRPr="00832515">
              <w:rPr>
                <w:rFonts w:asciiTheme="minorHAnsi" w:hAnsiTheme="minorHAnsi"/>
                <w:b/>
                <w:i/>
                <w:sz w:val="18"/>
                <w:szCs w:val="18"/>
              </w:rPr>
              <w:t>Big Question: The Industrial Revolution: Making a better world? How do we know?</w:t>
            </w:r>
          </w:p>
          <w:p w14:paraId="47C37E30" w14:textId="77777777" w:rsidR="0083165F" w:rsidRPr="00832515" w:rsidRDefault="0083165F" w:rsidP="00D66F28">
            <w:pPr>
              <w:rPr>
                <w:b/>
                <w:sz w:val="18"/>
                <w:szCs w:val="18"/>
              </w:rPr>
            </w:pPr>
          </w:p>
        </w:tc>
      </w:tr>
      <w:tr w:rsidR="0083165F" w:rsidRPr="00127A0E" w14:paraId="71148682" w14:textId="77777777" w:rsidTr="00D66F28">
        <w:trPr>
          <w:trHeight w:val="978"/>
        </w:trPr>
        <w:tc>
          <w:tcPr>
            <w:tcW w:w="1555" w:type="dxa"/>
          </w:tcPr>
          <w:p w14:paraId="1712BEA9" w14:textId="77777777" w:rsidR="0083165F" w:rsidRPr="00127A0E" w:rsidRDefault="0083165F" w:rsidP="00D66F28">
            <w:pPr>
              <w:spacing w:after="160"/>
              <w:rPr>
                <w:b/>
              </w:rPr>
            </w:pPr>
            <w:r w:rsidRPr="00127A0E">
              <w:rPr>
                <w:b/>
              </w:rPr>
              <w:t>EVALUATE</w:t>
            </w:r>
          </w:p>
          <w:p w14:paraId="45291C75" w14:textId="77777777" w:rsidR="0083165F" w:rsidRPr="00127A0E" w:rsidRDefault="0083165F" w:rsidP="00D66F28">
            <w:pPr>
              <w:spacing w:after="160"/>
              <w:rPr>
                <w:b/>
              </w:rPr>
            </w:pPr>
            <w:r w:rsidRPr="00127A0E">
              <w:rPr>
                <w:b/>
                <w:noProof/>
                <w:lang w:eastAsia="en-AU"/>
              </w:rPr>
              <w:drawing>
                <wp:inline distT="0" distB="0" distL="0" distR="0" wp14:anchorId="1AD0BD81" wp14:editId="5502D142">
                  <wp:extent cx="357673" cy="525780"/>
                  <wp:effectExtent l="0" t="0" r="4445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lipart-girl-9TzEoR78c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67407" cy="540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1" w:type="dxa"/>
          </w:tcPr>
          <w:p w14:paraId="55357DC8" w14:textId="77777777" w:rsidR="0083165F" w:rsidRPr="00832515" w:rsidRDefault="0083165F" w:rsidP="00D66F28">
            <w:pPr>
              <w:spacing w:after="160"/>
              <w:rPr>
                <w:b/>
                <w:sz w:val="18"/>
                <w:szCs w:val="18"/>
              </w:rPr>
            </w:pPr>
            <w:r w:rsidRPr="00832515">
              <w:rPr>
                <w:b/>
                <w:sz w:val="18"/>
                <w:szCs w:val="18"/>
              </w:rPr>
              <w:t>Step 13: Evaluate achievement of learning goals</w:t>
            </w:r>
          </w:p>
          <w:p w14:paraId="0027543A" w14:textId="77777777" w:rsidR="0083165F" w:rsidRPr="00832515" w:rsidRDefault="0083165F" w:rsidP="00D66F28">
            <w:pPr>
              <w:spacing w:after="160"/>
              <w:rPr>
                <w:sz w:val="18"/>
                <w:szCs w:val="18"/>
              </w:rPr>
            </w:pPr>
            <w:r w:rsidRPr="00832515">
              <w:rPr>
                <w:sz w:val="18"/>
                <w:szCs w:val="18"/>
              </w:rPr>
              <w:t xml:space="preserve">Questionnaire </w:t>
            </w:r>
          </w:p>
          <w:p w14:paraId="7FD6DE21" w14:textId="77777777" w:rsidR="0083165F" w:rsidRPr="00832515" w:rsidRDefault="0083165F" w:rsidP="00D66F28">
            <w:pPr>
              <w:spacing w:after="160"/>
              <w:rPr>
                <w:sz w:val="18"/>
                <w:szCs w:val="18"/>
              </w:rPr>
            </w:pPr>
            <w:r w:rsidRPr="00832515">
              <w:rPr>
                <w:b/>
                <w:sz w:val="18"/>
                <w:szCs w:val="18"/>
              </w:rPr>
              <w:t>Step 14:</w:t>
            </w:r>
            <w:r w:rsidRPr="00832515">
              <w:rPr>
                <w:sz w:val="18"/>
                <w:szCs w:val="18"/>
              </w:rPr>
              <w:t xml:space="preserve"> </w:t>
            </w:r>
            <w:r w:rsidRPr="00832515">
              <w:rPr>
                <w:b/>
                <w:sz w:val="18"/>
                <w:szCs w:val="18"/>
              </w:rPr>
              <w:t>Final reflection</w:t>
            </w:r>
            <w:r w:rsidRPr="00832515">
              <w:rPr>
                <w:sz w:val="18"/>
                <w:szCs w:val="18"/>
              </w:rPr>
              <w:t xml:space="preserve"> on using the Guided Inquiry Process. </w:t>
            </w:r>
          </w:p>
        </w:tc>
      </w:tr>
    </w:tbl>
    <w:p w14:paraId="6BDA836E" w14:textId="77777777" w:rsidR="0083165F" w:rsidRPr="0083165F" w:rsidRDefault="0083165F" w:rsidP="0083165F">
      <w:pPr>
        <w:jc w:val="center"/>
        <w:rPr>
          <w:b/>
          <w:sz w:val="24"/>
          <w:szCs w:val="24"/>
        </w:rPr>
      </w:pPr>
    </w:p>
    <w:p w14:paraId="5F3B59CA" w14:textId="77777777" w:rsidR="002036C8" w:rsidRPr="00127A0E" w:rsidRDefault="002036C8" w:rsidP="002036C8">
      <w:pPr>
        <w:spacing w:line="360" w:lineRule="auto"/>
      </w:pPr>
    </w:p>
    <w:p w14:paraId="02F09651" w14:textId="77777777" w:rsidR="001316BF" w:rsidRDefault="001316BF"/>
    <w:sectPr w:rsidR="00131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46B70"/>
    <w:multiLevelType w:val="hybridMultilevel"/>
    <w:tmpl w:val="3BA22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33734"/>
    <w:multiLevelType w:val="hybridMultilevel"/>
    <w:tmpl w:val="EE7ED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C8"/>
    <w:rsid w:val="0005655B"/>
    <w:rsid w:val="001316BF"/>
    <w:rsid w:val="002036C8"/>
    <w:rsid w:val="00574491"/>
    <w:rsid w:val="0083165F"/>
    <w:rsid w:val="00C9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B16E1"/>
  <w15:chartTrackingRefBased/>
  <w15:docId w15:val="{2BBBD72A-4DB3-43F6-9FD5-FD84770C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0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03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6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6C8"/>
    <w:rPr>
      <w:sz w:val="20"/>
      <w:szCs w:val="20"/>
    </w:rPr>
  </w:style>
  <w:style w:type="table" w:styleId="TableGrid">
    <w:name w:val="Table Grid"/>
    <w:basedOn w:val="TableNormal"/>
    <w:uiPriority w:val="59"/>
    <w:rsid w:val="0020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C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036C8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6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Lee</dc:creator>
  <cp:keywords/>
  <dc:description/>
  <cp:lastModifiedBy>Lee Fitzgerald</cp:lastModifiedBy>
  <cp:revision>2</cp:revision>
  <dcterms:created xsi:type="dcterms:W3CDTF">2020-12-03T07:52:00Z</dcterms:created>
  <dcterms:modified xsi:type="dcterms:W3CDTF">2020-12-03T07:52:00Z</dcterms:modified>
</cp:coreProperties>
</file>